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358B" w14:textId="77777777" w:rsidR="00A97EFC" w:rsidRPr="0021614F" w:rsidRDefault="009970ED" w:rsidP="00A97EFC">
      <w:pPr>
        <w:pStyle w:val="BodyTextIndent3"/>
        <w:ind w:left="0"/>
        <w:jc w:val="left"/>
        <w:rPr>
          <w:rFonts w:ascii="Roboto" w:hAnsi="Roboto" w:cs="Arial"/>
          <w:color w:val="5EBEC2"/>
          <w:sz w:val="52"/>
          <w:szCs w:val="52"/>
        </w:rPr>
      </w:pPr>
      <w:r w:rsidRPr="0021614F">
        <w:rPr>
          <w:rFonts w:ascii="Roboto" w:hAnsi="Roboto" w:cs="Arial"/>
          <w:color w:val="5EBEC2"/>
          <w:sz w:val="52"/>
          <w:szCs w:val="52"/>
        </w:rPr>
        <w:t>Job Description</w:t>
      </w:r>
    </w:p>
    <w:p w14:paraId="2FC5358C" w14:textId="77777777" w:rsidR="00A97EFC" w:rsidRPr="00FF5AA8" w:rsidRDefault="00A97EFC" w:rsidP="00A97EFC">
      <w:pPr>
        <w:pStyle w:val="BodyTextIndent3"/>
        <w:ind w:left="0"/>
        <w:jc w:val="left"/>
        <w:rPr>
          <w:rFonts w:ascii="ZapfHumnst BT" w:hAnsi="ZapfHumnst BT" w:cs="Arial"/>
          <w:color w:val="99CCFF"/>
          <w:szCs w:val="28"/>
        </w:rPr>
      </w:pPr>
    </w:p>
    <w:p w14:paraId="2FC5358D" w14:textId="77777777" w:rsidR="009970ED" w:rsidRPr="0025049D" w:rsidRDefault="009970ED" w:rsidP="00FF5AA8">
      <w:pPr>
        <w:pStyle w:val="Heading1"/>
        <w:jc w:val="left"/>
        <w:rPr>
          <w:rFonts w:asciiTheme="minorHAnsi" w:hAnsiTheme="minorHAnsi" w:cstheme="minorHAnsi"/>
          <w:b w:val="0"/>
          <w:sz w:val="24"/>
        </w:rPr>
      </w:pPr>
      <w:r w:rsidRPr="0025049D">
        <w:rPr>
          <w:rFonts w:asciiTheme="minorHAnsi" w:hAnsiTheme="minorHAnsi" w:cstheme="minorHAnsi"/>
          <w:sz w:val="24"/>
        </w:rPr>
        <w:t>Post Title:</w:t>
      </w:r>
      <w:r w:rsidRPr="0025049D">
        <w:rPr>
          <w:rFonts w:asciiTheme="minorHAnsi" w:hAnsiTheme="minorHAnsi" w:cstheme="minorHAnsi"/>
          <w:sz w:val="24"/>
        </w:rPr>
        <w:tab/>
      </w:r>
      <w:r w:rsidRPr="0025049D">
        <w:rPr>
          <w:rFonts w:asciiTheme="minorHAnsi" w:hAnsiTheme="minorHAnsi" w:cstheme="minorHAnsi"/>
          <w:sz w:val="24"/>
        </w:rPr>
        <w:tab/>
      </w:r>
      <w:r w:rsidR="00687742" w:rsidRPr="0025049D">
        <w:rPr>
          <w:rFonts w:asciiTheme="minorHAnsi" w:hAnsiTheme="minorHAnsi" w:cstheme="minorHAnsi"/>
          <w:sz w:val="24"/>
        </w:rPr>
        <w:tab/>
      </w:r>
      <w:r w:rsidR="00827B64" w:rsidRPr="0025049D">
        <w:rPr>
          <w:rFonts w:asciiTheme="minorHAnsi" w:hAnsiTheme="minorHAnsi" w:cstheme="minorHAnsi"/>
          <w:b w:val="0"/>
          <w:sz w:val="24"/>
        </w:rPr>
        <w:t>Cleaner</w:t>
      </w:r>
      <w:r w:rsidR="00BD3D9F" w:rsidRPr="0025049D">
        <w:rPr>
          <w:rFonts w:asciiTheme="minorHAnsi" w:hAnsiTheme="minorHAnsi" w:cstheme="minorHAnsi"/>
          <w:b w:val="0"/>
          <w:sz w:val="24"/>
        </w:rPr>
        <w:t xml:space="preserve"> in Charge</w:t>
      </w:r>
      <w:r w:rsidR="000A6DF3" w:rsidRPr="0025049D">
        <w:rPr>
          <w:rFonts w:asciiTheme="minorHAnsi" w:hAnsiTheme="minorHAnsi" w:cstheme="minorHAnsi"/>
          <w:b w:val="0"/>
          <w:sz w:val="24"/>
        </w:rPr>
        <w:t>/Caretaker</w:t>
      </w:r>
    </w:p>
    <w:p w14:paraId="2FC5358E" w14:textId="7C2C052F" w:rsidR="00827B64" w:rsidRPr="0025049D" w:rsidRDefault="00827B64" w:rsidP="00827B64">
      <w:pPr>
        <w:rPr>
          <w:rFonts w:asciiTheme="minorHAnsi" w:hAnsiTheme="minorHAnsi" w:cstheme="minorHAnsi"/>
        </w:rPr>
      </w:pPr>
      <w:r w:rsidRPr="0025049D">
        <w:rPr>
          <w:rFonts w:asciiTheme="minorHAnsi" w:hAnsiTheme="minorHAnsi" w:cstheme="minorHAnsi"/>
          <w:b/>
        </w:rPr>
        <w:t>Job Ref No:</w:t>
      </w:r>
      <w:r w:rsidRPr="0025049D">
        <w:rPr>
          <w:rFonts w:asciiTheme="minorHAnsi" w:hAnsiTheme="minorHAnsi" w:cstheme="minorHAnsi"/>
          <w:b/>
        </w:rPr>
        <w:tab/>
      </w:r>
      <w:r w:rsidRPr="0025049D">
        <w:rPr>
          <w:rFonts w:asciiTheme="minorHAnsi" w:hAnsiTheme="minorHAnsi" w:cstheme="minorHAnsi"/>
          <w:b/>
        </w:rPr>
        <w:tab/>
      </w:r>
      <w:r w:rsidRPr="0025049D">
        <w:rPr>
          <w:rFonts w:asciiTheme="minorHAnsi" w:hAnsiTheme="minorHAnsi" w:cstheme="minorHAnsi"/>
        </w:rPr>
        <w:tab/>
      </w:r>
      <w:r w:rsidR="00BD3D9F" w:rsidRPr="0025049D">
        <w:rPr>
          <w:rFonts w:asciiTheme="minorHAnsi" w:hAnsiTheme="minorHAnsi" w:cstheme="minorHAnsi"/>
        </w:rPr>
        <w:t>1984</w:t>
      </w:r>
      <w:r w:rsidR="008E22FF" w:rsidRPr="0025049D">
        <w:rPr>
          <w:rFonts w:asciiTheme="minorHAnsi" w:hAnsiTheme="minorHAnsi" w:cstheme="minorHAnsi"/>
        </w:rPr>
        <w:t xml:space="preserve"> – Grade C</w:t>
      </w:r>
    </w:p>
    <w:p w14:paraId="2FC5358F" w14:textId="77777777" w:rsidR="009970ED" w:rsidRPr="0025049D" w:rsidRDefault="009970ED" w:rsidP="009970ED">
      <w:pPr>
        <w:rPr>
          <w:rFonts w:asciiTheme="minorHAnsi" w:hAnsiTheme="minorHAnsi" w:cstheme="minorHAnsi"/>
        </w:rPr>
      </w:pPr>
      <w:r w:rsidRPr="0025049D">
        <w:rPr>
          <w:rFonts w:asciiTheme="minorHAnsi" w:hAnsiTheme="minorHAnsi" w:cstheme="minorHAnsi"/>
          <w:b/>
          <w:bCs/>
        </w:rPr>
        <w:t>Responsible to:</w:t>
      </w:r>
      <w:r w:rsidRPr="0025049D">
        <w:rPr>
          <w:rFonts w:asciiTheme="minorHAnsi" w:hAnsiTheme="minorHAnsi" w:cstheme="minorHAnsi"/>
          <w:b/>
          <w:bCs/>
        </w:rPr>
        <w:tab/>
      </w:r>
      <w:r w:rsidR="00687742" w:rsidRPr="0025049D">
        <w:rPr>
          <w:rFonts w:asciiTheme="minorHAnsi" w:hAnsiTheme="minorHAnsi" w:cstheme="minorHAnsi"/>
          <w:b/>
          <w:bCs/>
        </w:rPr>
        <w:tab/>
      </w:r>
      <w:r w:rsidR="00B739B8" w:rsidRPr="0025049D">
        <w:rPr>
          <w:rFonts w:asciiTheme="minorHAnsi" w:hAnsiTheme="minorHAnsi" w:cstheme="minorHAnsi"/>
          <w:b/>
          <w:bCs/>
        </w:rPr>
        <w:t>(</w:t>
      </w:r>
      <w:r w:rsidR="00B739B8" w:rsidRPr="0025049D">
        <w:rPr>
          <w:rFonts w:asciiTheme="minorHAnsi" w:hAnsiTheme="minorHAnsi" w:cstheme="minorHAnsi"/>
        </w:rPr>
        <w:t>Headteacher, Site Supervisor, School Business Manager)</w:t>
      </w:r>
    </w:p>
    <w:p w14:paraId="2FC53590" w14:textId="77777777" w:rsidR="00687742" w:rsidRPr="0025049D" w:rsidRDefault="00687742" w:rsidP="009970ED">
      <w:pPr>
        <w:rPr>
          <w:rFonts w:asciiTheme="minorHAnsi" w:hAnsiTheme="minorHAnsi" w:cstheme="minorHAnsi"/>
        </w:rPr>
      </w:pPr>
      <w:r w:rsidRPr="0025049D">
        <w:rPr>
          <w:rFonts w:asciiTheme="minorHAnsi" w:hAnsiTheme="minorHAnsi" w:cstheme="minorHAnsi"/>
          <w:b/>
        </w:rPr>
        <w:t>Responsible for:</w:t>
      </w:r>
      <w:r w:rsidRPr="0025049D">
        <w:rPr>
          <w:rFonts w:asciiTheme="minorHAnsi" w:hAnsiTheme="minorHAnsi" w:cstheme="minorHAnsi"/>
        </w:rPr>
        <w:t xml:space="preserve"> </w:t>
      </w:r>
      <w:r w:rsidRPr="0025049D">
        <w:rPr>
          <w:rFonts w:asciiTheme="minorHAnsi" w:hAnsiTheme="minorHAnsi" w:cstheme="minorHAnsi"/>
        </w:rPr>
        <w:tab/>
      </w:r>
      <w:r w:rsidR="00B739B8" w:rsidRPr="0025049D">
        <w:rPr>
          <w:rFonts w:asciiTheme="minorHAnsi" w:hAnsiTheme="minorHAnsi" w:cstheme="minorHAnsi"/>
        </w:rPr>
        <w:tab/>
      </w:r>
      <w:r w:rsidR="00BD3D9F" w:rsidRPr="0025049D">
        <w:rPr>
          <w:rFonts w:asciiTheme="minorHAnsi" w:hAnsiTheme="minorHAnsi" w:cstheme="minorHAnsi"/>
        </w:rPr>
        <w:t>School Cleaners</w:t>
      </w:r>
    </w:p>
    <w:p w14:paraId="2FC53591" w14:textId="77777777" w:rsidR="009970ED" w:rsidRPr="0025049D" w:rsidRDefault="009970ED" w:rsidP="009970ED">
      <w:pPr>
        <w:rPr>
          <w:rFonts w:asciiTheme="minorHAnsi" w:hAnsiTheme="minorHAnsi" w:cstheme="minorHAnsi"/>
        </w:rPr>
      </w:pPr>
    </w:p>
    <w:p w14:paraId="2FC53592" w14:textId="77777777" w:rsidR="00827B64" w:rsidRPr="0025049D" w:rsidRDefault="00827B64" w:rsidP="009970ED">
      <w:pPr>
        <w:rPr>
          <w:rFonts w:asciiTheme="minorHAnsi" w:hAnsiTheme="minorHAnsi" w:cstheme="minorHAnsi"/>
          <w:b/>
          <w:bCs/>
          <w:u w:val="single"/>
        </w:rPr>
      </w:pPr>
      <w:r w:rsidRPr="0025049D">
        <w:rPr>
          <w:rFonts w:asciiTheme="minorHAnsi" w:hAnsiTheme="minorHAnsi" w:cstheme="minorHAnsi"/>
          <w:b/>
          <w:bCs/>
          <w:u w:val="single"/>
        </w:rPr>
        <w:t>Purpose of Job</w:t>
      </w:r>
    </w:p>
    <w:p w14:paraId="2FC53593" w14:textId="77777777" w:rsidR="00827B64" w:rsidRPr="0025049D" w:rsidRDefault="000A6DF3" w:rsidP="000A6DF3">
      <w:pPr>
        <w:autoSpaceDE w:val="0"/>
        <w:autoSpaceDN w:val="0"/>
        <w:adjustRightInd w:val="0"/>
        <w:rPr>
          <w:rFonts w:asciiTheme="minorHAnsi" w:hAnsiTheme="minorHAnsi" w:cstheme="minorHAnsi"/>
          <w:bCs/>
          <w:u w:val="single"/>
        </w:rPr>
      </w:pPr>
      <w:r w:rsidRPr="0025049D">
        <w:rPr>
          <w:rFonts w:asciiTheme="minorHAnsi" w:hAnsiTheme="minorHAnsi" w:cstheme="minorHAnsi"/>
          <w:bCs/>
          <w:lang w:eastAsia="en-GB"/>
        </w:rPr>
        <w:t>To ensure that all internal and external areas of the premises are clean, well maintained and secure and janitorial tasks are carried out by self and cleaning staff (if employed) with the appropriate resources and equipment in a safe and efficient manner.</w:t>
      </w:r>
    </w:p>
    <w:p w14:paraId="2FC53594" w14:textId="216C3879" w:rsidR="000A6DF3" w:rsidRPr="0025049D" w:rsidRDefault="00A82C3C" w:rsidP="009970ED">
      <w:pPr>
        <w:rPr>
          <w:rFonts w:asciiTheme="minorHAnsi" w:hAnsiTheme="minorHAnsi" w:cstheme="minorHAnsi"/>
          <w:b/>
          <w:bCs/>
          <w:u w:val="single"/>
        </w:rPr>
      </w:pPr>
      <w:r w:rsidRPr="00D83230">
        <w:rPr>
          <w:rFonts w:asciiTheme="minorHAnsi" w:hAnsiTheme="minorHAnsi" w:cstheme="minorHAnsi"/>
        </w:rPr>
        <w:t>Understand and implement all Safeguarding policies and procedure in relation to working with children and young people.</w:t>
      </w:r>
    </w:p>
    <w:p w14:paraId="75AA3344" w14:textId="77777777" w:rsidR="00A82C3C" w:rsidRDefault="00A82C3C" w:rsidP="009970ED">
      <w:pPr>
        <w:rPr>
          <w:rFonts w:asciiTheme="minorHAnsi" w:hAnsiTheme="minorHAnsi" w:cstheme="minorHAnsi"/>
          <w:b/>
          <w:bCs/>
          <w:u w:val="single"/>
        </w:rPr>
      </w:pPr>
    </w:p>
    <w:p w14:paraId="2FC53595" w14:textId="38FA4EB4" w:rsidR="009970ED" w:rsidRPr="0025049D" w:rsidRDefault="00383C92" w:rsidP="009970ED">
      <w:pPr>
        <w:rPr>
          <w:rFonts w:asciiTheme="minorHAnsi" w:hAnsiTheme="minorHAnsi" w:cstheme="minorHAnsi"/>
          <w:b/>
          <w:bCs/>
        </w:rPr>
      </w:pPr>
      <w:r w:rsidRPr="0025049D">
        <w:rPr>
          <w:rFonts w:asciiTheme="minorHAnsi" w:hAnsiTheme="minorHAnsi" w:cstheme="minorHAnsi"/>
          <w:b/>
          <w:bCs/>
          <w:u w:val="single"/>
        </w:rPr>
        <w:t>Job Context</w:t>
      </w:r>
    </w:p>
    <w:p w14:paraId="2FC53596" w14:textId="77777777" w:rsidR="00827B64" w:rsidRPr="0025049D" w:rsidRDefault="00B739B8" w:rsidP="00827B64">
      <w:p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The job holder will g</w:t>
      </w:r>
      <w:r w:rsidR="00827B64" w:rsidRPr="0025049D">
        <w:rPr>
          <w:rFonts w:asciiTheme="minorHAnsi" w:hAnsiTheme="minorHAnsi" w:cstheme="minorHAnsi"/>
          <w:bCs/>
          <w:lang w:eastAsia="en-GB"/>
        </w:rPr>
        <w:t xml:space="preserve">enerally </w:t>
      </w:r>
      <w:r w:rsidRPr="0025049D">
        <w:rPr>
          <w:rFonts w:asciiTheme="minorHAnsi" w:hAnsiTheme="minorHAnsi" w:cstheme="minorHAnsi"/>
          <w:bCs/>
          <w:lang w:eastAsia="en-GB"/>
        </w:rPr>
        <w:t xml:space="preserve">be </w:t>
      </w:r>
      <w:r w:rsidR="00827B64" w:rsidRPr="0025049D">
        <w:rPr>
          <w:rFonts w:asciiTheme="minorHAnsi" w:hAnsiTheme="minorHAnsi" w:cstheme="minorHAnsi"/>
          <w:bCs/>
          <w:lang w:eastAsia="en-GB"/>
        </w:rPr>
        <w:t>employed during term times only with occasion</w:t>
      </w:r>
      <w:r w:rsidRPr="0025049D">
        <w:rPr>
          <w:rFonts w:asciiTheme="minorHAnsi" w:hAnsiTheme="minorHAnsi" w:cstheme="minorHAnsi"/>
          <w:bCs/>
          <w:lang w:eastAsia="en-GB"/>
        </w:rPr>
        <w:t xml:space="preserve">al need </w:t>
      </w:r>
      <w:r w:rsidR="00827B64" w:rsidRPr="0025049D">
        <w:rPr>
          <w:rFonts w:asciiTheme="minorHAnsi" w:hAnsiTheme="minorHAnsi" w:cstheme="minorHAnsi"/>
          <w:bCs/>
          <w:lang w:eastAsia="en-GB"/>
        </w:rPr>
        <w:t>to</w:t>
      </w:r>
      <w:r w:rsidR="00656165" w:rsidRPr="0025049D">
        <w:rPr>
          <w:rFonts w:asciiTheme="minorHAnsi" w:hAnsiTheme="minorHAnsi" w:cstheme="minorHAnsi"/>
          <w:bCs/>
          <w:lang w:eastAsia="en-GB"/>
        </w:rPr>
        <w:t xml:space="preserve"> </w:t>
      </w:r>
      <w:r w:rsidR="00827B64" w:rsidRPr="0025049D">
        <w:rPr>
          <w:rFonts w:asciiTheme="minorHAnsi" w:hAnsiTheme="minorHAnsi" w:cstheme="minorHAnsi"/>
          <w:bCs/>
          <w:lang w:eastAsia="en-GB"/>
        </w:rPr>
        <w:t>enter the school during half-terms or holidays to assist with deep</w:t>
      </w:r>
      <w:r w:rsidR="00656165" w:rsidRPr="0025049D">
        <w:rPr>
          <w:rFonts w:asciiTheme="minorHAnsi" w:hAnsiTheme="minorHAnsi" w:cstheme="minorHAnsi"/>
          <w:bCs/>
          <w:lang w:eastAsia="en-GB"/>
        </w:rPr>
        <w:t xml:space="preserve"> </w:t>
      </w:r>
      <w:r w:rsidR="00827B64" w:rsidRPr="0025049D">
        <w:rPr>
          <w:rFonts w:asciiTheme="minorHAnsi" w:hAnsiTheme="minorHAnsi" w:cstheme="minorHAnsi"/>
          <w:bCs/>
          <w:lang w:eastAsia="en-GB"/>
        </w:rPr>
        <w:t xml:space="preserve">cleaning tasks of fixtures and </w:t>
      </w:r>
      <w:r w:rsidR="00656165" w:rsidRPr="0025049D">
        <w:rPr>
          <w:rFonts w:asciiTheme="minorHAnsi" w:hAnsiTheme="minorHAnsi" w:cstheme="minorHAnsi"/>
          <w:bCs/>
          <w:lang w:eastAsia="en-GB"/>
        </w:rPr>
        <w:t>f</w:t>
      </w:r>
      <w:r w:rsidR="00827B64" w:rsidRPr="0025049D">
        <w:rPr>
          <w:rFonts w:asciiTheme="minorHAnsi" w:hAnsiTheme="minorHAnsi" w:cstheme="minorHAnsi"/>
          <w:bCs/>
          <w:lang w:eastAsia="en-GB"/>
        </w:rPr>
        <w:t>ittings, carpets and floor stripping and polishing.</w:t>
      </w:r>
    </w:p>
    <w:p w14:paraId="2FC53597" w14:textId="77777777" w:rsidR="00827B64" w:rsidRPr="0025049D" w:rsidRDefault="00827B64" w:rsidP="00827B64">
      <w:p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 xml:space="preserve">The job holder may work alone in designated areas or work as part of a team or in pairs. </w:t>
      </w:r>
    </w:p>
    <w:p w14:paraId="2FC53598" w14:textId="77777777" w:rsidR="000A6DF3" w:rsidRPr="0025049D" w:rsidRDefault="000A6DF3" w:rsidP="000A6DF3">
      <w:p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The job entails making sure the buildings are locked and unlocked at the appropriate times, checking security and reporting any faults or damage to property, ensuring the utility services are operational (heating, lighting and electrical supply), and that cleaning is carried out to all areas including toilets and they are well-stocked with essentials.</w:t>
      </w:r>
    </w:p>
    <w:p w14:paraId="2FC53599" w14:textId="77777777" w:rsidR="00EE2C71" w:rsidRPr="0025049D" w:rsidRDefault="00827B64" w:rsidP="00827B64">
      <w:p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The jobholder must be mindful if they are required to clean when pupils and staff are around.</w:t>
      </w:r>
    </w:p>
    <w:p w14:paraId="2FC5359A" w14:textId="77777777" w:rsidR="000A6DF3" w:rsidRPr="0025049D" w:rsidRDefault="000A6DF3" w:rsidP="000A6DF3">
      <w:p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The job holder may service lettings but not arrange or manage them. Cleaners-in-Charge and Caretakers may work alone depending on the size and the needs of the facility, or they may supervise one or two cleaners.</w:t>
      </w:r>
    </w:p>
    <w:p w14:paraId="2FC5359B" w14:textId="77777777" w:rsidR="00827B64" w:rsidRPr="0025049D" w:rsidRDefault="00827B64" w:rsidP="00827B64">
      <w:pPr>
        <w:autoSpaceDE w:val="0"/>
        <w:autoSpaceDN w:val="0"/>
        <w:adjustRightInd w:val="0"/>
        <w:rPr>
          <w:rFonts w:asciiTheme="minorHAnsi" w:hAnsiTheme="minorHAnsi" w:cstheme="minorHAnsi"/>
          <w:b/>
          <w:bCs/>
          <w:u w:val="single"/>
          <w:lang w:eastAsia="en-GB"/>
        </w:rPr>
      </w:pPr>
    </w:p>
    <w:p w14:paraId="2FC5359C" w14:textId="77777777" w:rsidR="00827B64" w:rsidRPr="0025049D" w:rsidRDefault="00827B64" w:rsidP="00827B64">
      <w:pPr>
        <w:autoSpaceDE w:val="0"/>
        <w:autoSpaceDN w:val="0"/>
        <w:adjustRightInd w:val="0"/>
        <w:rPr>
          <w:rFonts w:asciiTheme="minorHAnsi" w:hAnsiTheme="minorHAnsi" w:cstheme="minorHAnsi"/>
          <w:b/>
          <w:u w:val="single"/>
        </w:rPr>
      </w:pPr>
      <w:r w:rsidRPr="0025049D">
        <w:rPr>
          <w:rFonts w:asciiTheme="minorHAnsi" w:hAnsiTheme="minorHAnsi" w:cstheme="minorHAnsi"/>
          <w:b/>
          <w:u w:val="single"/>
        </w:rPr>
        <w:t>Accountabilities</w:t>
      </w:r>
    </w:p>
    <w:p w14:paraId="2FC5359D" w14:textId="77777777" w:rsidR="00827B64" w:rsidRPr="0025049D" w:rsidRDefault="00827B64" w:rsidP="00827B64">
      <w:pPr>
        <w:autoSpaceDE w:val="0"/>
        <w:autoSpaceDN w:val="0"/>
        <w:adjustRightInd w:val="0"/>
        <w:rPr>
          <w:rFonts w:asciiTheme="minorHAnsi" w:hAnsiTheme="minorHAnsi" w:cstheme="minorHAnsi"/>
          <w:i/>
          <w:color w:val="FF0000"/>
        </w:rPr>
      </w:pPr>
    </w:p>
    <w:p w14:paraId="2FC5359E" w14:textId="77777777" w:rsidR="00827B64" w:rsidRPr="0025049D" w:rsidRDefault="00B57379" w:rsidP="00FD4196">
      <w:pPr>
        <w:pStyle w:val="ListParagraph"/>
        <w:numPr>
          <w:ilvl w:val="0"/>
          <w:numId w:val="1"/>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 xml:space="preserve">Ensure </w:t>
      </w:r>
      <w:r w:rsidR="00827B64" w:rsidRPr="0025049D">
        <w:rPr>
          <w:rFonts w:asciiTheme="minorHAnsi" w:hAnsiTheme="minorHAnsi" w:cstheme="minorHAnsi"/>
          <w:bCs/>
          <w:lang w:eastAsia="en-GB"/>
        </w:rPr>
        <w:t>designated areas of the school</w:t>
      </w:r>
      <w:r w:rsidRPr="0025049D">
        <w:rPr>
          <w:rFonts w:asciiTheme="minorHAnsi" w:hAnsiTheme="minorHAnsi" w:cstheme="minorHAnsi"/>
          <w:bCs/>
          <w:lang w:eastAsia="en-GB"/>
        </w:rPr>
        <w:t xml:space="preserve"> are cleaned to a high standard</w:t>
      </w:r>
      <w:r w:rsidR="00827B64" w:rsidRPr="0025049D">
        <w:rPr>
          <w:rFonts w:asciiTheme="minorHAnsi" w:hAnsiTheme="minorHAnsi" w:cstheme="minorHAnsi"/>
          <w:bCs/>
          <w:lang w:eastAsia="en-GB"/>
        </w:rPr>
        <w:t xml:space="preserve"> using appropriate </w:t>
      </w:r>
      <w:r w:rsidRPr="0025049D">
        <w:rPr>
          <w:rFonts w:asciiTheme="minorHAnsi" w:hAnsiTheme="minorHAnsi" w:cstheme="minorHAnsi"/>
          <w:bCs/>
          <w:lang w:eastAsia="en-GB"/>
        </w:rPr>
        <w:t xml:space="preserve">equipment, </w:t>
      </w:r>
      <w:r w:rsidR="00827B64" w:rsidRPr="0025049D">
        <w:rPr>
          <w:rFonts w:asciiTheme="minorHAnsi" w:hAnsiTheme="minorHAnsi" w:cstheme="minorHAnsi"/>
          <w:bCs/>
          <w:lang w:eastAsia="en-GB"/>
        </w:rPr>
        <w:t>materials</w:t>
      </w:r>
      <w:r w:rsidRPr="0025049D">
        <w:rPr>
          <w:rFonts w:asciiTheme="minorHAnsi" w:hAnsiTheme="minorHAnsi" w:cstheme="minorHAnsi"/>
          <w:bCs/>
          <w:lang w:eastAsia="en-GB"/>
        </w:rPr>
        <w:t xml:space="preserve"> and resources, supervising the work of cleaning staff where applicable to this end.</w:t>
      </w:r>
    </w:p>
    <w:p w14:paraId="2FC535A0" w14:textId="77777777" w:rsidR="00D3368F" w:rsidRPr="0025049D" w:rsidRDefault="00D3368F" w:rsidP="00FD4196">
      <w:pPr>
        <w:pStyle w:val="ListParagraph"/>
        <w:numPr>
          <w:ilvl w:val="0"/>
          <w:numId w:val="1"/>
        </w:numPr>
        <w:tabs>
          <w:tab w:val="left" w:pos="720"/>
        </w:tabs>
        <w:rPr>
          <w:rFonts w:asciiTheme="minorHAnsi" w:hAnsiTheme="minorHAnsi" w:cstheme="minorHAnsi"/>
        </w:rPr>
      </w:pPr>
      <w:r w:rsidRPr="0025049D">
        <w:rPr>
          <w:rFonts w:asciiTheme="minorHAnsi" w:hAnsiTheme="minorHAnsi" w:cstheme="minorHAnsi"/>
        </w:rPr>
        <w:t>Duties to include the following:</w:t>
      </w:r>
    </w:p>
    <w:p w14:paraId="2FC535A1" w14:textId="77777777" w:rsidR="00D3368F" w:rsidRPr="0025049D" w:rsidRDefault="00D3368F" w:rsidP="00FD4196">
      <w:pPr>
        <w:numPr>
          <w:ilvl w:val="1"/>
          <w:numId w:val="1"/>
        </w:numPr>
        <w:tabs>
          <w:tab w:val="left" w:pos="720"/>
        </w:tabs>
        <w:rPr>
          <w:rFonts w:asciiTheme="minorHAnsi" w:hAnsiTheme="minorHAnsi" w:cstheme="minorHAnsi"/>
        </w:rPr>
      </w:pPr>
      <w:r w:rsidRPr="0025049D">
        <w:rPr>
          <w:rFonts w:asciiTheme="minorHAnsi" w:hAnsiTheme="minorHAnsi" w:cstheme="minorHAnsi"/>
        </w:rPr>
        <w:t>Vacuum cleaning hard and soft floors</w:t>
      </w:r>
    </w:p>
    <w:p w14:paraId="2FC535A2" w14:textId="77777777" w:rsidR="00D3368F" w:rsidRPr="0025049D" w:rsidRDefault="00D3368F" w:rsidP="00FD4196">
      <w:pPr>
        <w:numPr>
          <w:ilvl w:val="1"/>
          <w:numId w:val="1"/>
        </w:numPr>
        <w:tabs>
          <w:tab w:val="left" w:pos="720"/>
        </w:tabs>
        <w:rPr>
          <w:rFonts w:asciiTheme="minorHAnsi" w:hAnsiTheme="minorHAnsi" w:cstheme="minorHAnsi"/>
        </w:rPr>
      </w:pPr>
      <w:r w:rsidRPr="0025049D">
        <w:rPr>
          <w:rFonts w:asciiTheme="minorHAnsi" w:hAnsiTheme="minorHAnsi" w:cstheme="minorHAnsi"/>
        </w:rPr>
        <w:t>Spot cleaning of spillages</w:t>
      </w:r>
    </w:p>
    <w:p w14:paraId="2FC535A3" w14:textId="77777777" w:rsidR="00D3368F" w:rsidRPr="0025049D" w:rsidRDefault="00D3368F" w:rsidP="00FD4196">
      <w:pPr>
        <w:numPr>
          <w:ilvl w:val="1"/>
          <w:numId w:val="1"/>
        </w:numPr>
        <w:tabs>
          <w:tab w:val="left" w:pos="720"/>
        </w:tabs>
        <w:rPr>
          <w:rFonts w:asciiTheme="minorHAnsi" w:hAnsiTheme="minorHAnsi" w:cstheme="minorHAnsi"/>
        </w:rPr>
      </w:pPr>
      <w:r w:rsidRPr="0025049D">
        <w:rPr>
          <w:rFonts w:asciiTheme="minorHAnsi" w:hAnsiTheme="minorHAnsi" w:cstheme="minorHAnsi"/>
        </w:rPr>
        <w:t>Wiping furniture, ledges, pipes, paintwork, doors and polishing door glass</w:t>
      </w:r>
    </w:p>
    <w:p w14:paraId="2FC535A4" w14:textId="77777777" w:rsidR="00D3368F" w:rsidRPr="0025049D" w:rsidRDefault="00D3368F" w:rsidP="00FD4196">
      <w:pPr>
        <w:numPr>
          <w:ilvl w:val="1"/>
          <w:numId w:val="1"/>
        </w:numPr>
        <w:tabs>
          <w:tab w:val="left" w:pos="720"/>
        </w:tabs>
        <w:rPr>
          <w:rFonts w:asciiTheme="minorHAnsi" w:hAnsiTheme="minorHAnsi" w:cstheme="minorHAnsi"/>
        </w:rPr>
      </w:pPr>
      <w:r w:rsidRPr="0025049D">
        <w:rPr>
          <w:rFonts w:asciiTheme="minorHAnsi" w:hAnsiTheme="minorHAnsi" w:cstheme="minorHAnsi"/>
        </w:rPr>
        <w:t>Cleaning toilets including sanitary fittings and surrounds</w:t>
      </w:r>
    </w:p>
    <w:p w14:paraId="2FC535A5" w14:textId="77777777" w:rsidR="00D3368F" w:rsidRPr="0025049D" w:rsidRDefault="00D3368F" w:rsidP="00FD4196">
      <w:pPr>
        <w:numPr>
          <w:ilvl w:val="1"/>
          <w:numId w:val="1"/>
        </w:numPr>
        <w:tabs>
          <w:tab w:val="left" w:pos="720"/>
        </w:tabs>
        <w:rPr>
          <w:rFonts w:asciiTheme="minorHAnsi" w:hAnsiTheme="minorHAnsi" w:cstheme="minorHAnsi"/>
        </w:rPr>
      </w:pPr>
      <w:r w:rsidRPr="0025049D">
        <w:rPr>
          <w:rFonts w:asciiTheme="minorHAnsi" w:hAnsiTheme="minorHAnsi" w:cstheme="minorHAnsi"/>
        </w:rPr>
        <w:t>Mopping and spray cleaning hard floor surfaces</w:t>
      </w:r>
    </w:p>
    <w:p w14:paraId="2FC535A6" w14:textId="77777777" w:rsidR="00D3368F" w:rsidRPr="0025049D" w:rsidRDefault="00D3368F" w:rsidP="00FD4196">
      <w:pPr>
        <w:numPr>
          <w:ilvl w:val="1"/>
          <w:numId w:val="1"/>
        </w:numPr>
        <w:tabs>
          <w:tab w:val="left" w:pos="720"/>
        </w:tabs>
        <w:rPr>
          <w:rFonts w:asciiTheme="minorHAnsi" w:hAnsiTheme="minorHAnsi" w:cstheme="minorHAnsi"/>
        </w:rPr>
      </w:pPr>
      <w:r w:rsidRPr="0025049D">
        <w:rPr>
          <w:rFonts w:asciiTheme="minorHAnsi" w:hAnsiTheme="minorHAnsi" w:cstheme="minorHAnsi"/>
        </w:rPr>
        <w:t>Wiping and polishing and straightening furniture</w:t>
      </w:r>
    </w:p>
    <w:p w14:paraId="2FC535A7" w14:textId="77777777" w:rsidR="00D3368F" w:rsidRPr="0025049D" w:rsidRDefault="00D3368F" w:rsidP="00FD4196">
      <w:pPr>
        <w:pStyle w:val="ListParagraph"/>
        <w:numPr>
          <w:ilvl w:val="1"/>
          <w:numId w:val="1"/>
        </w:numPr>
        <w:autoSpaceDE w:val="0"/>
        <w:autoSpaceDN w:val="0"/>
        <w:adjustRightInd w:val="0"/>
        <w:rPr>
          <w:rFonts w:asciiTheme="minorHAnsi" w:hAnsiTheme="minorHAnsi" w:cstheme="minorHAnsi"/>
          <w:bCs/>
          <w:lang w:eastAsia="en-GB"/>
        </w:rPr>
      </w:pPr>
      <w:r w:rsidRPr="0025049D">
        <w:rPr>
          <w:rFonts w:asciiTheme="minorHAnsi" w:hAnsiTheme="minorHAnsi" w:cstheme="minorHAnsi"/>
        </w:rPr>
        <w:t>Checking and closing windows, switching off lights after work</w:t>
      </w:r>
    </w:p>
    <w:p w14:paraId="2FC535A9" w14:textId="77777777" w:rsidR="00D3368F" w:rsidRPr="0025049D" w:rsidRDefault="00D3368F" w:rsidP="00FD4196">
      <w:pPr>
        <w:pStyle w:val="ListParagraph"/>
        <w:numPr>
          <w:ilvl w:val="0"/>
          <w:numId w:val="6"/>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Train cleaning staff to carry out their duties.</w:t>
      </w:r>
    </w:p>
    <w:p w14:paraId="2FC535AA" w14:textId="77777777" w:rsidR="00D3368F" w:rsidRPr="0025049D" w:rsidRDefault="00D3368F" w:rsidP="00D3368F">
      <w:pPr>
        <w:autoSpaceDE w:val="0"/>
        <w:autoSpaceDN w:val="0"/>
        <w:adjustRightInd w:val="0"/>
        <w:ind w:left="360"/>
        <w:rPr>
          <w:rFonts w:asciiTheme="minorHAnsi" w:hAnsiTheme="minorHAnsi" w:cstheme="minorHAnsi"/>
          <w:bCs/>
          <w:lang w:eastAsia="en-GB"/>
        </w:rPr>
      </w:pPr>
    </w:p>
    <w:p w14:paraId="2FC535AB" w14:textId="77777777" w:rsidR="00B57379" w:rsidRPr="0025049D" w:rsidRDefault="00B57379" w:rsidP="00FD4196">
      <w:pPr>
        <w:pStyle w:val="ListParagraph"/>
        <w:numPr>
          <w:ilvl w:val="0"/>
          <w:numId w:val="1"/>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Ensure health and safety policies are followed in terms of hazards and exits and entrances kept clear for the safe use and passage of all users. Set out and move furniture and equipment as directed by the Head Teacher and staff so that they can deliver teaching.</w:t>
      </w:r>
    </w:p>
    <w:p w14:paraId="2FC535AD" w14:textId="77777777" w:rsidR="00B57379" w:rsidRPr="0025049D" w:rsidRDefault="00B57379" w:rsidP="00FD4196">
      <w:pPr>
        <w:pStyle w:val="ListParagraph"/>
        <w:numPr>
          <w:ilvl w:val="0"/>
          <w:numId w:val="1"/>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Where required to do so secure the premises, locking and unlocking doors,</w:t>
      </w:r>
    </w:p>
    <w:p w14:paraId="2FC535AE" w14:textId="77777777" w:rsidR="00B57379" w:rsidRPr="0025049D" w:rsidRDefault="00B57379" w:rsidP="00B57379">
      <w:pPr>
        <w:autoSpaceDE w:val="0"/>
        <w:autoSpaceDN w:val="0"/>
        <w:adjustRightInd w:val="0"/>
        <w:ind w:firstLine="720"/>
        <w:rPr>
          <w:rFonts w:asciiTheme="minorHAnsi" w:hAnsiTheme="minorHAnsi" w:cstheme="minorHAnsi"/>
          <w:bCs/>
          <w:lang w:eastAsia="en-GB"/>
        </w:rPr>
      </w:pPr>
      <w:r w:rsidRPr="0025049D">
        <w:rPr>
          <w:rFonts w:asciiTheme="minorHAnsi" w:hAnsiTheme="minorHAnsi" w:cstheme="minorHAnsi"/>
          <w:bCs/>
          <w:lang w:eastAsia="en-GB"/>
        </w:rPr>
        <w:t>windows and gates as necessary to open and close the premises for daily</w:t>
      </w:r>
    </w:p>
    <w:p w14:paraId="2FC535AF" w14:textId="77777777" w:rsidR="00B57379" w:rsidRPr="0025049D" w:rsidRDefault="00B57379" w:rsidP="00B57379">
      <w:pPr>
        <w:autoSpaceDE w:val="0"/>
        <w:autoSpaceDN w:val="0"/>
        <w:adjustRightInd w:val="0"/>
        <w:ind w:firstLine="720"/>
        <w:rPr>
          <w:rFonts w:asciiTheme="minorHAnsi" w:hAnsiTheme="minorHAnsi" w:cstheme="minorHAnsi"/>
          <w:bCs/>
          <w:lang w:eastAsia="en-GB"/>
        </w:rPr>
      </w:pPr>
      <w:r w:rsidRPr="0025049D">
        <w:rPr>
          <w:rFonts w:asciiTheme="minorHAnsi" w:hAnsiTheme="minorHAnsi" w:cstheme="minorHAnsi"/>
          <w:bCs/>
          <w:lang w:eastAsia="en-GB"/>
        </w:rPr>
        <w:t>operation, including lettings if appropriate.</w:t>
      </w:r>
    </w:p>
    <w:p w14:paraId="2FC535B1" w14:textId="77777777" w:rsidR="00B57379" w:rsidRPr="0025049D" w:rsidRDefault="00B57379" w:rsidP="00FD4196">
      <w:pPr>
        <w:pStyle w:val="ListParagraph"/>
        <w:numPr>
          <w:ilvl w:val="0"/>
          <w:numId w:val="5"/>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Monitor the condition of the building, heating system, alarms and other utility functions as required and report on any faults or damages that need immediate or longer term attention to the Head Teacher/line manager so that the building support infrastructure remains sustainable. Contact appropriate agencies responsible for repair, maintenance or replacement of sub-contracted resources to ensure safe and effective function of resources.</w:t>
      </w:r>
    </w:p>
    <w:p w14:paraId="2FC535B3" w14:textId="77777777" w:rsidR="00B57379" w:rsidRPr="0025049D" w:rsidRDefault="00B57379" w:rsidP="00FD4196">
      <w:pPr>
        <w:pStyle w:val="ListParagraph"/>
        <w:numPr>
          <w:ilvl w:val="0"/>
          <w:numId w:val="5"/>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Ensure external areas are swept as necessary, litter is picked up and waste</w:t>
      </w:r>
    </w:p>
    <w:p w14:paraId="2FC535B4" w14:textId="77777777" w:rsidR="00B57379" w:rsidRPr="0025049D" w:rsidRDefault="00B57379" w:rsidP="00B57379">
      <w:pPr>
        <w:autoSpaceDE w:val="0"/>
        <w:autoSpaceDN w:val="0"/>
        <w:adjustRightInd w:val="0"/>
        <w:ind w:left="720"/>
        <w:rPr>
          <w:rFonts w:asciiTheme="minorHAnsi" w:hAnsiTheme="minorHAnsi" w:cstheme="minorHAnsi"/>
          <w:bCs/>
          <w:lang w:eastAsia="en-GB"/>
        </w:rPr>
      </w:pPr>
      <w:r w:rsidRPr="0025049D">
        <w:rPr>
          <w:rFonts w:asciiTheme="minorHAnsi" w:hAnsiTheme="minorHAnsi" w:cstheme="minorHAnsi"/>
          <w:bCs/>
          <w:lang w:eastAsia="en-GB"/>
        </w:rPr>
        <w:t>disposed of appropriately and in accordance with recycling policies, for the health and welfare of all users and the tidy appearance of the school. Clear snow and ice from approaches to all premises and salt/grit to provide safe access when necessary.</w:t>
      </w:r>
    </w:p>
    <w:p w14:paraId="2FC535B6" w14:textId="77777777" w:rsidR="00B57379" w:rsidRPr="0025049D" w:rsidRDefault="00B57379" w:rsidP="00FD4196">
      <w:pPr>
        <w:pStyle w:val="ListParagraph"/>
        <w:numPr>
          <w:ilvl w:val="0"/>
          <w:numId w:val="5"/>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Maintain consumables such as soap dispensers, toilet rolls, paper towels etc</w:t>
      </w:r>
    </w:p>
    <w:p w14:paraId="2FC535B7" w14:textId="77777777" w:rsidR="00B57379" w:rsidRPr="0025049D" w:rsidRDefault="00B57379" w:rsidP="00B57379">
      <w:pPr>
        <w:autoSpaceDE w:val="0"/>
        <w:autoSpaceDN w:val="0"/>
        <w:adjustRightInd w:val="0"/>
        <w:ind w:left="720"/>
        <w:rPr>
          <w:rFonts w:asciiTheme="minorHAnsi" w:hAnsiTheme="minorHAnsi" w:cstheme="minorHAnsi"/>
          <w:bCs/>
          <w:lang w:eastAsia="en-GB"/>
        </w:rPr>
      </w:pPr>
      <w:r w:rsidRPr="0025049D">
        <w:rPr>
          <w:rFonts w:asciiTheme="minorHAnsi" w:hAnsiTheme="minorHAnsi" w:cstheme="minorHAnsi"/>
          <w:bCs/>
          <w:lang w:eastAsia="en-GB"/>
        </w:rPr>
        <w:t>and report or re-order stock as necessary to ensure an adequate supply. When on the premises, receive, move and store deliveries to the school if required to do so.</w:t>
      </w:r>
    </w:p>
    <w:p w14:paraId="2FC535BA" w14:textId="77777777" w:rsidR="00D3368F" w:rsidRPr="0025049D" w:rsidRDefault="00D3368F" w:rsidP="00FD4196">
      <w:pPr>
        <w:pStyle w:val="ListParagraph"/>
        <w:numPr>
          <w:ilvl w:val="0"/>
          <w:numId w:val="1"/>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On a regular basis, such as during school holidays, to undertake deep</w:t>
      </w:r>
    </w:p>
    <w:p w14:paraId="2FC535BB" w14:textId="77777777" w:rsidR="00D3368F" w:rsidRPr="0025049D" w:rsidRDefault="00D3368F" w:rsidP="00D3368F">
      <w:pPr>
        <w:autoSpaceDE w:val="0"/>
        <w:autoSpaceDN w:val="0"/>
        <w:adjustRightInd w:val="0"/>
        <w:ind w:firstLine="720"/>
        <w:rPr>
          <w:rFonts w:asciiTheme="minorHAnsi" w:hAnsiTheme="minorHAnsi" w:cstheme="minorHAnsi"/>
          <w:bCs/>
          <w:lang w:eastAsia="en-GB"/>
        </w:rPr>
      </w:pPr>
      <w:r w:rsidRPr="0025049D">
        <w:rPr>
          <w:rFonts w:asciiTheme="minorHAnsi" w:hAnsiTheme="minorHAnsi" w:cstheme="minorHAnsi"/>
          <w:bCs/>
          <w:lang w:eastAsia="en-GB"/>
        </w:rPr>
        <w:t>cleaning of walls, skirting boards, paintwork, staircases and handrails etc. to</w:t>
      </w:r>
    </w:p>
    <w:p w14:paraId="2FC535BC" w14:textId="77777777" w:rsidR="00D3368F" w:rsidRPr="0025049D" w:rsidRDefault="00D3368F" w:rsidP="00D3368F">
      <w:pPr>
        <w:autoSpaceDE w:val="0"/>
        <w:autoSpaceDN w:val="0"/>
        <w:adjustRightInd w:val="0"/>
        <w:ind w:firstLine="720"/>
        <w:rPr>
          <w:rFonts w:asciiTheme="minorHAnsi" w:hAnsiTheme="minorHAnsi" w:cstheme="minorHAnsi"/>
          <w:bCs/>
          <w:lang w:eastAsia="en-GB"/>
        </w:rPr>
      </w:pPr>
      <w:r w:rsidRPr="0025049D">
        <w:rPr>
          <w:rFonts w:asciiTheme="minorHAnsi" w:hAnsiTheme="minorHAnsi" w:cstheme="minorHAnsi"/>
          <w:bCs/>
          <w:lang w:eastAsia="en-GB"/>
        </w:rPr>
        <w:t>ensure a high standard of cleanliness and hygiene is maintained.</w:t>
      </w:r>
    </w:p>
    <w:p w14:paraId="2FC535BF" w14:textId="77777777" w:rsidR="00B57379" w:rsidRPr="0025049D" w:rsidRDefault="00B57379" w:rsidP="00FD4196">
      <w:pPr>
        <w:pStyle w:val="ListParagraph"/>
        <w:numPr>
          <w:ilvl w:val="0"/>
          <w:numId w:val="5"/>
        </w:numPr>
        <w:autoSpaceDE w:val="0"/>
        <w:autoSpaceDN w:val="0"/>
        <w:adjustRightInd w:val="0"/>
        <w:rPr>
          <w:rFonts w:asciiTheme="minorHAnsi" w:hAnsiTheme="minorHAnsi" w:cstheme="minorHAnsi"/>
          <w:bCs/>
          <w:lang w:eastAsia="en-GB"/>
        </w:rPr>
      </w:pPr>
      <w:r w:rsidRPr="0025049D">
        <w:rPr>
          <w:rFonts w:asciiTheme="minorHAnsi" w:hAnsiTheme="minorHAnsi" w:cstheme="minorHAnsi"/>
          <w:bCs/>
          <w:lang w:eastAsia="en-GB"/>
        </w:rPr>
        <w:t>Supervise contractors on site as directed by the Head Teacher to ensure work is carried out as commissioned.</w:t>
      </w:r>
    </w:p>
    <w:p w14:paraId="787EEECA" w14:textId="77777777" w:rsidR="00FD4196" w:rsidRPr="00D83230" w:rsidRDefault="001500B6" w:rsidP="00FD4196">
      <w:pPr>
        <w:pStyle w:val="Subhead2"/>
        <w:rPr>
          <w:rFonts w:asciiTheme="minorHAnsi" w:hAnsiTheme="minorHAnsi" w:cstheme="minorHAnsi"/>
          <w:b w:val="0"/>
          <w:bCs/>
          <w:lang w:eastAsia="en-US"/>
        </w:rPr>
      </w:pPr>
      <w:r w:rsidRPr="0025049D">
        <w:rPr>
          <w:rFonts w:asciiTheme="minorHAnsi" w:hAnsiTheme="minorHAnsi" w:cstheme="minorHAnsi"/>
          <w:bCs/>
          <w:color w:val="FF0000"/>
        </w:rPr>
        <w:tab/>
      </w:r>
      <w:r w:rsidR="00FD4196" w:rsidRPr="00D83230">
        <w:rPr>
          <w:rFonts w:asciiTheme="minorHAnsi" w:hAnsiTheme="minorHAnsi" w:cstheme="minorHAnsi"/>
          <w:b w:val="0"/>
          <w:bCs/>
        </w:rPr>
        <w:t xml:space="preserve">Safeguarding </w:t>
      </w:r>
    </w:p>
    <w:p w14:paraId="389BC421" w14:textId="77777777" w:rsidR="00FD4196" w:rsidRPr="00D83230" w:rsidRDefault="00FD4196" w:rsidP="00FD4196">
      <w:pPr>
        <w:pStyle w:val="4Bulletedcopyblue"/>
        <w:numPr>
          <w:ilvl w:val="0"/>
          <w:numId w:val="8"/>
        </w:numPr>
        <w:rPr>
          <w:rFonts w:asciiTheme="minorHAnsi" w:hAnsiTheme="minorHAnsi" w:cstheme="minorHAnsi"/>
          <w:sz w:val="24"/>
          <w:szCs w:val="24"/>
        </w:rPr>
      </w:pPr>
      <w:r w:rsidRPr="00D83230">
        <w:rPr>
          <w:rFonts w:asciiTheme="minorHAnsi" w:hAnsiTheme="minorHAnsi" w:cstheme="minorHAnsi"/>
          <w:sz w:val="24"/>
          <w:szCs w:val="24"/>
        </w:rPr>
        <w:t xml:space="preserve">Work in line with statutory safeguarding guidance (e.g. Keeping Children Safe in Education, Prevent) and our safeguarding and child protection policies </w:t>
      </w:r>
    </w:p>
    <w:p w14:paraId="4ABFEC7F" w14:textId="77777777" w:rsidR="00FD4196" w:rsidRDefault="00FD4196" w:rsidP="00FD4196">
      <w:pPr>
        <w:pStyle w:val="4Bulletedcopyblue"/>
        <w:numPr>
          <w:ilvl w:val="0"/>
          <w:numId w:val="8"/>
        </w:numPr>
        <w:rPr>
          <w:rFonts w:asciiTheme="minorHAnsi" w:hAnsiTheme="minorHAnsi" w:cstheme="minorHAnsi"/>
          <w:sz w:val="24"/>
          <w:szCs w:val="24"/>
        </w:rPr>
      </w:pPr>
      <w:r w:rsidRPr="00D83230">
        <w:rPr>
          <w:rFonts w:asciiTheme="minorHAnsi" w:hAnsiTheme="minorHAnsi" w:cstheme="minorHAnsi"/>
          <w:sz w:val="24"/>
          <w:szCs w:val="24"/>
        </w:rPr>
        <w:t>Promote the safeguarding of all pupils in the school</w:t>
      </w:r>
    </w:p>
    <w:p w14:paraId="3FE09B0E" w14:textId="77777777" w:rsidR="00FD4196" w:rsidRPr="00D83230" w:rsidRDefault="00FD4196" w:rsidP="00FD4196">
      <w:pPr>
        <w:pStyle w:val="4Bulletedcopyblue"/>
        <w:numPr>
          <w:ilvl w:val="0"/>
          <w:numId w:val="0"/>
        </w:numPr>
        <w:ind w:left="360"/>
        <w:rPr>
          <w:rFonts w:asciiTheme="minorHAnsi" w:hAnsiTheme="minorHAnsi" w:cstheme="minorHAnsi"/>
          <w:sz w:val="24"/>
          <w:szCs w:val="24"/>
        </w:rPr>
      </w:pPr>
    </w:p>
    <w:p w14:paraId="26A9368A" w14:textId="77777777" w:rsidR="00FD4196" w:rsidRPr="009D75E9" w:rsidRDefault="00FD4196" w:rsidP="00FD4196">
      <w:pPr>
        <w:shd w:val="clear" w:color="auto" w:fill="FFFFFF"/>
        <w:textAlignment w:val="baseline"/>
        <w:rPr>
          <w:rFonts w:asciiTheme="minorHAnsi" w:hAnsiTheme="minorHAnsi" w:cstheme="minorHAnsi"/>
          <w:color w:val="333333"/>
          <w:lang w:eastAsia="en-GB"/>
        </w:rPr>
      </w:pPr>
      <w:r w:rsidRPr="009D75E9">
        <w:rPr>
          <w:rStyle w:val="Emphasis"/>
          <w:rFonts w:asciiTheme="minorHAnsi" w:hAnsiTheme="minorHAnsi" w:cstheme="minorHAnsi"/>
          <w:b/>
          <w:bCs/>
          <w:color w:val="333333"/>
          <w:bdr w:val="none" w:sz="0" w:space="0" w:color="auto" w:frame="1"/>
        </w:rPr>
        <w:t>PDET is committed to safeguarding and promoting the welfare of children and young people and expects all staff and volunteers to share this commitment.</w:t>
      </w:r>
    </w:p>
    <w:p w14:paraId="2FC535C0" w14:textId="449E066D" w:rsidR="001500B6" w:rsidRPr="0025049D" w:rsidRDefault="001500B6" w:rsidP="001500B6">
      <w:pPr>
        <w:rPr>
          <w:rFonts w:asciiTheme="minorHAnsi" w:hAnsiTheme="minorHAnsi" w:cstheme="minorHAnsi"/>
          <w:color w:val="FF0000"/>
          <w:sz w:val="22"/>
          <w:szCs w:val="22"/>
        </w:rPr>
      </w:pPr>
    </w:p>
    <w:p w14:paraId="2FC535C2" w14:textId="77777777" w:rsidR="009970ED" w:rsidRPr="0025049D" w:rsidRDefault="009970ED" w:rsidP="00383C92">
      <w:pPr>
        <w:rPr>
          <w:rFonts w:asciiTheme="minorHAnsi" w:hAnsiTheme="minorHAnsi" w:cstheme="minorHAnsi"/>
          <w:b/>
          <w:u w:val="single"/>
        </w:rPr>
      </w:pPr>
      <w:r w:rsidRPr="0025049D">
        <w:rPr>
          <w:rFonts w:asciiTheme="minorHAnsi" w:hAnsiTheme="minorHAnsi" w:cstheme="minorHAnsi"/>
          <w:b/>
          <w:u w:val="single"/>
        </w:rPr>
        <w:t>Additional Requirements</w:t>
      </w:r>
    </w:p>
    <w:p w14:paraId="2FC535C3" w14:textId="77777777" w:rsidR="009970ED" w:rsidRPr="0025049D" w:rsidRDefault="009970ED" w:rsidP="00383C92">
      <w:pPr>
        <w:rPr>
          <w:rFonts w:asciiTheme="minorHAnsi" w:hAnsiTheme="minorHAnsi" w:cstheme="minorHAnsi"/>
          <w:b/>
          <w:bCs/>
        </w:rPr>
      </w:pPr>
    </w:p>
    <w:p w14:paraId="2FC535C4" w14:textId="77777777" w:rsidR="009970ED" w:rsidRPr="0025049D" w:rsidRDefault="009970ED" w:rsidP="00383C92">
      <w:pPr>
        <w:rPr>
          <w:rFonts w:asciiTheme="minorHAnsi" w:hAnsiTheme="minorHAnsi" w:cstheme="minorHAnsi"/>
        </w:rPr>
      </w:pPr>
      <w:r w:rsidRPr="0025049D">
        <w:rPr>
          <w:rFonts w:asciiTheme="minorHAnsi" w:hAnsiTheme="minorHAnsi" w:cstheme="minorHAnsi"/>
        </w:rPr>
        <w:t xml:space="preserve">This job description outlines the main duties of the post but does not exclude other duties, which may be undertaken to ensure the efficient operation of the </w:t>
      </w:r>
      <w:r w:rsidR="00B739B8" w:rsidRPr="0025049D">
        <w:rPr>
          <w:rFonts w:asciiTheme="minorHAnsi" w:hAnsiTheme="minorHAnsi" w:cstheme="minorHAnsi"/>
        </w:rPr>
        <w:t>school</w:t>
      </w:r>
      <w:r w:rsidRPr="0025049D">
        <w:rPr>
          <w:rFonts w:asciiTheme="minorHAnsi" w:hAnsiTheme="minorHAnsi" w:cstheme="minorHAnsi"/>
        </w:rPr>
        <w:t>. Other duties required will be consistent with those listed above and appropriate to the title and grade of the post.</w:t>
      </w:r>
    </w:p>
    <w:p w14:paraId="2FC535C5" w14:textId="77777777" w:rsidR="009C6752" w:rsidRDefault="009C6752" w:rsidP="00383C92">
      <w:pPr>
        <w:rPr>
          <w:rFonts w:ascii="Arial" w:hAnsi="Arial" w:cs="Arial"/>
          <w:color w:val="FF0000"/>
        </w:rPr>
      </w:pPr>
    </w:p>
    <w:p w14:paraId="2FC535C6" w14:textId="77777777" w:rsidR="00D3368F" w:rsidRDefault="00D3368F" w:rsidP="00383C92">
      <w:pPr>
        <w:rPr>
          <w:rFonts w:ascii="Arial" w:hAnsi="Arial" w:cs="Arial"/>
          <w:color w:val="FF0000"/>
        </w:rPr>
      </w:pPr>
    </w:p>
    <w:p w14:paraId="2FC535C7" w14:textId="77777777" w:rsidR="00D3368F" w:rsidRDefault="00D3368F" w:rsidP="00383C92">
      <w:pPr>
        <w:rPr>
          <w:rFonts w:ascii="Arial" w:hAnsi="Arial" w:cs="Arial"/>
          <w:color w:val="FF0000"/>
        </w:rPr>
      </w:pPr>
    </w:p>
    <w:p w14:paraId="2FC535CA" w14:textId="77777777" w:rsidR="00B739B8" w:rsidRPr="0021614F" w:rsidRDefault="00B739B8" w:rsidP="001500B6">
      <w:pPr>
        <w:jc w:val="center"/>
        <w:rPr>
          <w:rFonts w:ascii="Roboto" w:hAnsi="Roboto" w:cs="Arial"/>
          <w:color w:val="5EBEC2"/>
        </w:rPr>
      </w:pPr>
      <w:r w:rsidRPr="0021614F">
        <w:rPr>
          <w:rFonts w:ascii="Roboto" w:hAnsi="Roboto" w:cs="Arial"/>
          <w:color w:val="5EBEC2"/>
          <w:sz w:val="32"/>
        </w:rPr>
        <w:lastRenderedPageBreak/>
        <w:t>Person Specification</w:t>
      </w:r>
    </w:p>
    <w:p w14:paraId="2FC535CC" w14:textId="77777777" w:rsidR="001500B6" w:rsidRDefault="001500B6" w:rsidP="00383C92">
      <w:pPr>
        <w:rPr>
          <w:rFonts w:ascii="Arial" w:hAnsi="Arial" w:cs="Arial"/>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801"/>
        <w:gridCol w:w="2694"/>
      </w:tblGrid>
      <w:tr w:rsidR="001500B6" w:rsidRPr="0021614F" w14:paraId="2FC535D0" w14:textId="77777777" w:rsidTr="00A76BB0">
        <w:tc>
          <w:tcPr>
            <w:tcW w:w="3111" w:type="dxa"/>
            <w:tcBorders>
              <w:top w:val="single" w:sz="4" w:space="0" w:color="auto"/>
              <w:left w:val="single" w:sz="4" w:space="0" w:color="auto"/>
              <w:bottom w:val="single" w:sz="4" w:space="0" w:color="auto"/>
              <w:right w:val="single" w:sz="4" w:space="0" w:color="auto"/>
            </w:tcBorders>
          </w:tcPr>
          <w:p w14:paraId="2FC535CD" w14:textId="77777777" w:rsidR="001500B6" w:rsidRPr="0021614F" w:rsidRDefault="001500B6" w:rsidP="002F298A">
            <w:pPr>
              <w:jc w:val="center"/>
              <w:rPr>
                <w:rFonts w:asciiTheme="minorHAnsi" w:hAnsiTheme="minorHAnsi" w:cstheme="minorHAnsi"/>
                <w:b/>
              </w:rPr>
            </w:pPr>
          </w:p>
        </w:tc>
        <w:tc>
          <w:tcPr>
            <w:tcW w:w="3801" w:type="dxa"/>
            <w:tcBorders>
              <w:top w:val="single" w:sz="4" w:space="0" w:color="auto"/>
              <w:left w:val="single" w:sz="4" w:space="0" w:color="auto"/>
              <w:bottom w:val="single" w:sz="4" w:space="0" w:color="auto"/>
              <w:right w:val="single" w:sz="4" w:space="0" w:color="auto"/>
            </w:tcBorders>
            <w:hideMark/>
          </w:tcPr>
          <w:p w14:paraId="2FC535CE" w14:textId="77777777" w:rsidR="001500B6" w:rsidRPr="0021614F" w:rsidRDefault="001500B6" w:rsidP="002F298A">
            <w:pPr>
              <w:jc w:val="center"/>
              <w:rPr>
                <w:rFonts w:asciiTheme="minorHAnsi" w:hAnsiTheme="minorHAnsi" w:cstheme="minorHAnsi"/>
                <w:b/>
              </w:rPr>
            </w:pPr>
            <w:r w:rsidRPr="0021614F">
              <w:rPr>
                <w:rFonts w:asciiTheme="minorHAnsi" w:hAnsiTheme="minorHAnsi" w:cstheme="minorHAnsi"/>
                <w:b/>
              </w:rPr>
              <w:t>Essential</w:t>
            </w:r>
          </w:p>
        </w:tc>
        <w:tc>
          <w:tcPr>
            <w:tcW w:w="2694" w:type="dxa"/>
            <w:tcBorders>
              <w:top w:val="single" w:sz="4" w:space="0" w:color="auto"/>
              <w:left w:val="single" w:sz="4" w:space="0" w:color="auto"/>
              <w:bottom w:val="single" w:sz="4" w:space="0" w:color="auto"/>
              <w:right w:val="single" w:sz="4" w:space="0" w:color="auto"/>
            </w:tcBorders>
            <w:hideMark/>
          </w:tcPr>
          <w:p w14:paraId="2FC535CF" w14:textId="77777777" w:rsidR="001500B6" w:rsidRPr="0021614F" w:rsidRDefault="001500B6" w:rsidP="002F298A">
            <w:pPr>
              <w:jc w:val="center"/>
              <w:rPr>
                <w:rFonts w:asciiTheme="minorHAnsi" w:hAnsiTheme="minorHAnsi" w:cstheme="minorHAnsi"/>
                <w:b/>
              </w:rPr>
            </w:pPr>
            <w:r w:rsidRPr="0021614F">
              <w:rPr>
                <w:rFonts w:asciiTheme="minorHAnsi" w:hAnsiTheme="minorHAnsi" w:cstheme="minorHAnsi"/>
                <w:b/>
              </w:rPr>
              <w:t>Desirable</w:t>
            </w:r>
          </w:p>
        </w:tc>
      </w:tr>
      <w:tr w:rsidR="00D01704" w:rsidRPr="0021614F" w14:paraId="2FC535D4" w14:textId="77777777" w:rsidTr="00A76BB0">
        <w:tc>
          <w:tcPr>
            <w:tcW w:w="3111" w:type="dxa"/>
            <w:tcBorders>
              <w:top w:val="single" w:sz="4" w:space="0" w:color="auto"/>
              <w:left w:val="single" w:sz="4" w:space="0" w:color="auto"/>
              <w:bottom w:val="single" w:sz="4" w:space="0" w:color="auto"/>
              <w:right w:val="single" w:sz="4" w:space="0" w:color="auto"/>
            </w:tcBorders>
            <w:hideMark/>
          </w:tcPr>
          <w:p w14:paraId="2FC535D1" w14:textId="77777777" w:rsidR="001500B6" w:rsidRPr="0021614F" w:rsidRDefault="001500B6" w:rsidP="00A76BB0">
            <w:pPr>
              <w:rPr>
                <w:rFonts w:asciiTheme="minorHAnsi" w:hAnsiTheme="minorHAnsi" w:cstheme="minorHAnsi"/>
              </w:rPr>
            </w:pPr>
            <w:r w:rsidRPr="0021614F">
              <w:rPr>
                <w:rFonts w:asciiTheme="minorHAnsi" w:hAnsiTheme="minorHAnsi" w:cstheme="minorHAnsi"/>
              </w:rPr>
              <w:t>Educational achievements, qualifications and training</w:t>
            </w:r>
          </w:p>
        </w:tc>
        <w:tc>
          <w:tcPr>
            <w:tcW w:w="3801" w:type="dxa"/>
            <w:tcBorders>
              <w:top w:val="single" w:sz="4" w:space="0" w:color="auto"/>
              <w:left w:val="single" w:sz="4" w:space="0" w:color="auto"/>
              <w:bottom w:val="single" w:sz="4" w:space="0" w:color="auto"/>
              <w:right w:val="single" w:sz="4" w:space="0" w:color="auto"/>
            </w:tcBorders>
            <w:hideMark/>
          </w:tcPr>
          <w:p w14:paraId="2FC535D2" w14:textId="77777777" w:rsidR="001500B6" w:rsidRPr="0021614F" w:rsidRDefault="001500B6" w:rsidP="00FD4196">
            <w:pPr>
              <w:numPr>
                <w:ilvl w:val="0"/>
                <w:numId w:val="2"/>
              </w:numPr>
              <w:rPr>
                <w:rFonts w:asciiTheme="minorHAnsi" w:hAnsiTheme="minorHAnsi" w:cstheme="minorHAnsi"/>
              </w:rPr>
            </w:pPr>
            <w:r w:rsidRPr="0021614F">
              <w:rPr>
                <w:rFonts w:asciiTheme="minorHAnsi" w:hAnsiTheme="minorHAnsi" w:cstheme="minorHAnsi"/>
              </w:rPr>
              <w:t>Able to communicate clearly and follow instructions.</w:t>
            </w:r>
          </w:p>
        </w:tc>
        <w:tc>
          <w:tcPr>
            <w:tcW w:w="2694" w:type="dxa"/>
            <w:tcBorders>
              <w:top w:val="single" w:sz="4" w:space="0" w:color="auto"/>
              <w:left w:val="single" w:sz="4" w:space="0" w:color="auto"/>
              <w:bottom w:val="single" w:sz="4" w:space="0" w:color="auto"/>
              <w:right w:val="single" w:sz="4" w:space="0" w:color="auto"/>
            </w:tcBorders>
          </w:tcPr>
          <w:p w14:paraId="2FC535D3" w14:textId="77777777" w:rsidR="001500B6" w:rsidRPr="0021614F" w:rsidRDefault="001500B6" w:rsidP="00A76BB0">
            <w:pPr>
              <w:rPr>
                <w:rFonts w:asciiTheme="minorHAnsi" w:hAnsiTheme="minorHAnsi" w:cstheme="minorHAnsi"/>
              </w:rPr>
            </w:pPr>
          </w:p>
        </w:tc>
      </w:tr>
      <w:tr w:rsidR="00D01704" w:rsidRPr="0021614F" w14:paraId="2FC535DC" w14:textId="77777777" w:rsidTr="00A76BB0">
        <w:tc>
          <w:tcPr>
            <w:tcW w:w="3111" w:type="dxa"/>
            <w:tcBorders>
              <w:top w:val="single" w:sz="4" w:space="0" w:color="auto"/>
              <w:left w:val="single" w:sz="4" w:space="0" w:color="auto"/>
              <w:bottom w:val="single" w:sz="4" w:space="0" w:color="auto"/>
              <w:right w:val="single" w:sz="4" w:space="0" w:color="auto"/>
            </w:tcBorders>
            <w:hideMark/>
          </w:tcPr>
          <w:p w14:paraId="2FC535D5" w14:textId="77777777" w:rsidR="001500B6" w:rsidRPr="0021614F" w:rsidRDefault="001500B6" w:rsidP="00A76BB0">
            <w:pPr>
              <w:rPr>
                <w:rFonts w:asciiTheme="minorHAnsi" w:hAnsiTheme="minorHAnsi" w:cstheme="minorHAnsi"/>
              </w:rPr>
            </w:pPr>
            <w:r w:rsidRPr="0021614F">
              <w:rPr>
                <w:rFonts w:asciiTheme="minorHAnsi" w:hAnsiTheme="minorHAnsi" w:cstheme="minorHAnsi"/>
              </w:rPr>
              <w:t>Job related knowledge, aptitude and skills</w:t>
            </w:r>
          </w:p>
        </w:tc>
        <w:tc>
          <w:tcPr>
            <w:tcW w:w="3801" w:type="dxa"/>
            <w:tcBorders>
              <w:top w:val="single" w:sz="4" w:space="0" w:color="auto"/>
              <w:left w:val="single" w:sz="4" w:space="0" w:color="auto"/>
              <w:bottom w:val="single" w:sz="4" w:space="0" w:color="auto"/>
              <w:right w:val="single" w:sz="4" w:space="0" w:color="auto"/>
            </w:tcBorders>
            <w:hideMark/>
          </w:tcPr>
          <w:p w14:paraId="2FC535D6"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Ability to prioritise work</w:t>
            </w:r>
          </w:p>
          <w:p w14:paraId="2FC535D7"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Ability to manage time effectively.</w:t>
            </w:r>
          </w:p>
          <w:p w14:paraId="2FC535D8" w14:textId="77777777" w:rsidR="001500B6" w:rsidRPr="0021614F" w:rsidRDefault="001500B6" w:rsidP="00FD4196">
            <w:pPr>
              <w:numPr>
                <w:ilvl w:val="0"/>
                <w:numId w:val="3"/>
              </w:numPr>
              <w:shd w:val="clear" w:color="auto" w:fill="FFFFFF"/>
              <w:rPr>
                <w:rFonts w:asciiTheme="minorHAnsi" w:hAnsiTheme="minorHAnsi" w:cstheme="minorHAnsi"/>
              </w:rPr>
            </w:pPr>
            <w:r w:rsidRPr="0021614F">
              <w:rPr>
                <w:rFonts w:asciiTheme="minorHAnsi" w:hAnsiTheme="minorHAnsi" w:cstheme="minorHAnsi"/>
              </w:rPr>
              <w:t>Reading skills for following instructions</w:t>
            </w:r>
          </w:p>
          <w:p w14:paraId="2FC535D9" w14:textId="77777777" w:rsidR="001500B6" w:rsidRPr="0021614F" w:rsidRDefault="001500B6" w:rsidP="00FD4196">
            <w:pPr>
              <w:numPr>
                <w:ilvl w:val="0"/>
                <w:numId w:val="3"/>
              </w:numPr>
              <w:shd w:val="clear" w:color="auto" w:fill="FFFFFF"/>
              <w:rPr>
                <w:rFonts w:asciiTheme="minorHAnsi" w:hAnsiTheme="minorHAnsi" w:cstheme="minorHAnsi"/>
              </w:rPr>
            </w:pPr>
            <w:r w:rsidRPr="0021614F">
              <w:rPr>
                <w:rFonts w:asciiTheme="minorHAnsi" w:hAnsiTheme="minorHAnsi" w:cstheme="minorHAnsi"/>
              </w:rPr>
              <w:t>Awareness of health and safety procedures</w:t>
            </w:r>
          </w:p>
          <w:p w14:paraId="2FC535DA" w14:textId="77777777" w:rsidR="001500B6" w:rsidRPr="0021614F" w:rsidRDefault="00D3368F" w:rsidP="00FD4196">
            <w:pPr>
              <w:numPr>
                <w:ilvl w:val="0"/>
                <w:numId w:val="3"/>
              </w:numPr>
              <w:rPr>
                <w:rFonts w:asciiTheme="minorHAnsi" w:hAnsiTheme="minorHAnsi" w:cstheme="minorHAnsi"/>
              </w:rPr>
            </w:pPr>
            <w:r w:rsidRPr="0021614F">
              <w:rPr>
                <w:rFonts w:asciiTheme="minorHAnsi" w:hAnsiTheme="minorHAnsi" w:cstheme="minorHAnsi"/>
              </w:rPr>
              <w:t>Able to communicate effectively in working with other cleaners, giving feedback on their performance in a constructive way</w:t>
            </w:r>
          </w:p>
        </w:tc>
        <w:tc>
          <w:tcPr>
            <w:tcW w:w="2694" w:type="dxa"/>
            <w:tcBorders>
              <w:top w:val="single" w:sz="4" w:space="0" w:color="auto"/>
              <w:left w:val="single" w:sz="4" w:space="0" w:color="auto"/>
              <w:bottom w:val="single" w:sz="4" w:space="0" w:color="auto"/>
              <w:right w:val="single" w:sz="4" w:space="0" w:color="auto"/>
            </w:tcBorders>
          </w:tcPr>
          <w:p w14:paraId="2FC535DB" w14:textId="77777777" w:rsidR="001500B6" w:rsidRPr="0021614F" w:rsidRDefault="001500B6" w:rsidP="00A76BB0">
            <w:pPr>
              <w:rPr>
                <w:rFonts w:asciiTheme="minorHAnsi" w:hAnsiTheme="minorHAnsi" w:cstheme="minorHAnsi"/>
              </w:rPr>
            </w:pPr>
          </w:p>
        </w:tc>
      </w:tr>
      <w:tr w:rsidR="00D01704" w:rsidRPr="0021614F" w14:paraId="2FC535E0" w14:textId="77777777" w:rsidTr="00A76BB0">
        <w:tc>
          <w:tcPr>
            <w:tcW w:w="3111" w:type="dxa"/>
            <w:tcBorders>
              <w:top w:val="single" w:sz="4" w:space="0" w:color="auto"/>
              <w:left w:val="single" w:sz="4" w:space="0" w:color="auto"/>
              <w:bottom w:val="single" w:sz="4" w:space="0" w:color="auto"/>
              <w:right w:val="single" w:sz="4" w:space="0" w:color="auto"/>
            </w:tcBorders>
            <w:hideMark/>
          </w:tcPr>
          <w:p w14:paraId="2FC535DD" w14:textId="77777777" w:rsidR="001500B6" w:rsidRPr="0021614F" w:rsidRDefault="001500B6" w:rsidP="00A76BB0">
            <w:pPr>
              <w:rPr>
                <w:rFonts w:asciiTheme="minorHAnsi" w:hAnsiTheme="minorHAnsi" w:cstheme="minorHAnsi"/>
              </w:rPr>
            </w:pPr>
            <w:r w:rsidRPr="0021614F">
              <w:rPr>
                <w:rFonts w:asciiTheme="minorHAnsi" w:hAnsiTheme="minorHAnsi" w:cstheme="minorHAnsi"/>
              </w:rPr>
              <w:t>Equal Opportunities</w:t>
            </w:r>
          </w:p>
        </w:tc>
        <w:tc>
          <w:tcPr>
            <w:tcW w:w="3801" w:type="dxa"/>
            <w:tcBorders>
              <w:top w:val="single" w:sz="4" w:space="0" w:color="auto"/>
              <w:left w:val="single" w:sz="4" w:space="0" w:color="auto"/>
              <w:bottom w:val="single" w:sz="4" w:space="0" w:color="auto"/>
              <w:right w:val="single" w:sz="4" w:space="0" w:color="auto"/>
            </w:tcBorders>
            <w:hideMark/>
          </w:tcPr>
          <w:p w14:paraId="2FC535DE"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An understanding of and commitment to equality of opportunity.</w:t>
            </w:r>
          </w:p>
        </w:tc>
        <w:tc>
          <w:tcPr>
            <w:tcW w:w="2694" w:type="dxa"/>
            <w:tcBorders>
              <w:top w:val="single" w:sz="4" w:space="0" w:color="auto"/>
              <w:left w:val="single" w:sz="4" w:space="0" w:color="auto"/>
              <w:bottom w:val="single" w:sz="4" w:space="0" w:color="auto"/>
              <w:right w:val="single" w:sz="4" w:space="0" w:color="auto"/>
            </w:tcBorders>
          </w:tcPr>
          <w:p w14:paraId="2FC535DF" w14:textId="77777777" w:rsidR="001500B6" w:rsidRPr="0021614F" w:rsidRDefault="001500B6" w:rsidP="00A76BB0">
            <w:pPr>
              <w:rPr>
                <w:rFonts w:asciiTheme="minorHAnsi" w:hAnsiTheme="minorHAnsi" w:cstheme="minorHAnsi"/>
              </w:rPr>
            </w:pPr>
          </w:p>
        </w:tc>
      </w:tr>
      <w:tr w:rsidR="00D01704" w:rsidRPr="0021614F" w14:paraId="2FC535EB" w14:textId="77777777" w:rsidTr="00A76BB0">
        <w:tc>
          <w:tcPr>
            <w:tcW w:w="3111" w:type="dxa"/>
            <w:tcBorders>
              <w:top w:val="single" w:sz="4" w:space="0" w:color="auto"/>
              <w:left w:val="single" w:sz="4" w:space="0" w:color="auto"/>
              <w:bottom w:val="single" w:sz="4" w:space="0" w:color="auto"/>
              <w:right w:val="single" w:sz="4" w:space="0" w:color="auto"/>
            </w:tcBorders>
            <w:hideMark/>
          </w:tcPr>
          <w:p w14:paraId="2FC535E1" w14:textId="77777777" w:rsidR="001500B6" w:rsidRPr="0021614F" w:rsidRDefault="001500B6" w:rsidP="00A76BB0">
            <w:pPr>
              <w:rPr>
                <w:rFonts w:asciiTheme="minorHAnsi" w:hAnsiTheme="minorHAnsi" w:cstheme="minorHAnsi"/>
              </w:rPr>
            </w:pPr>
            <w:r w:rsidRPr="0021614F">
              <w:rPr>
                <w:rFonts w:asciiTheme="minorHAnsi" w:hAnsiTheme="minorHAnsi" w:cstheme="minorHAnsi"/>
              </w:rPr>
              <w:t>Personal Qualities</w:t>
            </w:r>
          </w:p>
        </w:tc>
        <w:tc>
          <w:tcPr>
            <w:tcW w:w="3801" w:type="dxa"/>
            <w:tcBorders>
              <w:top w:val="single" w:sz="4" w:space="0" w:color="auto"/>
              <w:left w:val="single" w:sz="4" w:space="0" w:color="auto"/>
              <w:bottom w:val="single" w:sz="4" w:space="0" w:color="auto"/>
              <w:right w:val="single" w:sz="4" w:space="0" w:color="auto"/>
            </w:tcBorders>
            <w:hideMark/>
          </w:tcPr>
          <w:p w14:paraId="2FC535E2"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Ability to communicate with a wide range of people.</w:t>
            </w:r>
          </w:p>
          <w:p w14:paraId="2FC535E3"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 xml:space="preserve">Initiative and the ability to work without supervision. </w:t>
            </w:r>
          </w:p>
          <w:p w14:paraId="2FC535E4"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Ability to work both alone and as part of a team.</w:t>
            </w:r>
          </w:p>
          <w:p w14:paraId="2FC535E5"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Be flexible to changing demands of the post.</w:t>
            </w:r>
          </w:p>
          <w:p w14:paraId="2FC535E6"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Take pride in a job well done.</w:t>
            </w:r>
          </w:p>
          <w:p w14:paraId="2FC535E7" w14:textId="77777777" w:rsidR="001500B6" w:rsidRPr="0021614F" w:rsidRDefault="001500B6" w:rsidP="00FD4196">
            <w:pPr>
              <w:numPr>
                <w:ilvl w:val="0"/>
                <w:numId w:val="3"/>
              </w:numPr>
              <w:shd w:val="clear" w:color="auto" w:fill="FFFFFF"/>
              <w:rPr>
                <w:rFonts w:asciiTheme="minorHAnsi" w:hAnsiTheme="minorHAnsi" w:cstheme="minorHAnsi"/>
              </w:rPr>
            </w:pPr>
            <w:r w:rsidRPr="0021614F">
              <w:rPr>
                <w:rFonts w:asciiTheme="minorHAnsi" w:hAnsiTheme="minorHAnsi" w:cstheme="minorHAnsi"/>
              </w:rPr>
              <w:t>Punctual, reliable and trustworthy</w:t>
            </w:r>
          </w:p>
          <w:p w14:paraId="2FC535E8" w14:textId="77777777" w:rsidR="001500B6" w:rsidRPr="0021614F" w:rsidRDefault="00D3368F" w:rsidP="00FD4196">
            <w:pPr>
              <w:numPr>
                <w:ilvl w:val="0"/>
                <w:numId w:val="3"/>
              </w:numPr>
              <w:rPr>
                <w:rFonts w:asciiTheme="minorHAnsi" w:hAnsiTheme="minorHAnsi" w:cstheme="minorHAnsi"/>
              </w:rPr>
            </w:pPr>
            <w:r w:rsidRPr="0021614F">
              <w:rPr>
                <w:rFonts w:asciiTheme="minorHAnsi" w:hAnsiTheme="minorHAnsi" w:cstheme="minorHAnsi"/>
              </w:rPr>
              <w:t>Ability to form good relationships with other colleagues</w:t>
            </w:r>
          </w:p>
        </w:tc>
        <w:tc>
          <w:tcPr>
            <w:tcW w:w="2694" w:type="dxa"/>
            <w:tcBorders>
              <w:top w:val="single" w:sz="4" w:space="0" w:color="auto"/>
              <w:left w:val="single" w:sz="4" w:space="0" w:color="auto"/>
              <w:bottom w:val="single" w:sz="4" w:space="0" w:color="auto"/>
              <w:right w:val="single" w:sz="4" w:space="0" w:color="auto"/>
            </w:tcBorders>
            <w:hideMark/>
          </w:tcPr>
          <w:p w14:paraId="2FC535E9"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Positive outlook</w:t>
            </w:r>
          </w:p>
          <w:p w14:paraId="2FC535EA" w14:textId="77777777" w:rsidR="001500B6" w:rsidRPr="0021614F" w:rsidRDefault="001500B6" w:rsidP="00FD4196">
            <w:pPr>
              <w:numPr>
                <w:ilvl w:val="0"/>
                <w:numId w:val="3"/>
              </w:numPr>
              <w:rPr>
                <w:rFonts w:asciiTheme="minorHAnsi" w:hAnsiTheme="minorHAnsi" w:cstheme="minorHAnsi"/>
              </w:rPr>
            </w:pPr>
            <w:r w:rsidRPr="0021614F">
              <w:rPr>
                <w:rFonts w:asciiTheme="minorHAnsi" w:hAnsiTheme="minorHAnsi" w:cstheme="minorHAnsi"/>
              </w:rPr>
              <w:t>Good sense of humour.</w:t>
            </w:r>
          </w:p>
        </w:tc>
      </w:tr>
      <w:tr w:rsidR="00D01704" w:rsidRPr="0021614F" w14:paraId="2FC535EF" w14:textId="77777777" w:rsidTr="00A76BB0">
        <w:tc>
          <w:tcPr>
            <w:tcW w:w="3111" w:type="dxa"/>
            <w:tcBorders>
              <w:top w:val="single" w:sz="4" w:space="0" w:color="auto"/>
              <w:left w:val="single" w:sz="4" w:space="0" w:color="auto"/>
              <w:bottom w:val="single" w:sz="4" w:space="0" w:color="auto"/>
              <w:right w:val="single" w:sz="4" w:space="0" w:color="auto"/>
            </w:tcBorders>
          </w:tcPr>
          <w:p w14:paraId="2FC535EC" w14:textId="77777777" w:rsidR="001500B6" w:rsidRPr="0021614F" w:rsidRDefault="001500B6" w:rsidP="00A76BB0">
            <w:pPr>
              <w:rPr>
                <w:rFonts w:asciiTheme="minorHAnsi" w:hAnsiTheme="minorHAnsi" w:cstheme="minorHAnsi"/>
              </w:rPr>
            </w:pPr>
          </w:p>
        </w:tc>
        <w:tc>
          <w:tcPr>
            <w:tcW w:w="3801" w:type="dxa"/>
            <w:tcBorders>
              <w:top w:val="single" w:sz="4" w:space="0" w:color="auto"/>
              <w:left w:val="single" w:sz="4" w:space="0" w:color="auto"/>
              <w:bottom w:val="single" w:sz="4" w:space="0" w:color="auto"/>
              <w:right w:val="single" w:sz="4" w:space="0" w:color="auto"/>
            </w:tcBorders>
            <w:hideMark/>
          </w:tcPr>
          <w:p w14:paraId="2FC535ED" w14:textId="77777777" w:rsidR="001500B6" w:rsidRPr="0021614F" w:rsidRDefault="001500B6" w:rsidP="00FD4196">
            <w:pPr>
              <w:numPr>
                <w:ilvl w:val="0"/>
                <w:numId w:val="4"/>
              </w:numPr>
              <w:rPr>
                <w:rFonts w:asciiTheme="minorHAnsi" w:hAnsiTheme="minorHAnsi" w:cstheme="minorHAnsi"/>
              </w:rPr>
            </w:pPr>
            <w:r w:rsidRPr="0021614F">
              <w:rPr>
                <w:rFonts w:asciiTheme="minorHAnsi" w:hAnsiTheme="minorHAnsi" w:cstheme="minorHAnsi"/>
              </w:rPr>
              <w:t>Must have high standards of cleanliness</w:t>
            </w:r>
          </w:p>
        </w:tc>
        <w:tc>
          <w:tcPr>
            <w:tcW w:w="2694" w:type="dxa"/>
            <w:tcBorders>
              <w:top w:val="single" w:sz="4" w:space="0" w:color="auto"/>
              <w:left w:val="single" w:sz="4" w:space="0" w:color="auto"/>
              <w:bottom w:val="single" w:sz="4" w:space="0" w:color="auto"/>
              <w:right w:val="single" w:sz="4" w:space="0" w:color="auto"/>
            </w:tcBorders>
          </w:tcPr>
          <w:p w14:paraId="2FC535EE" w14:textId="77777777" w:rsidR="001500B6" w:rsidRPr="0021614F" w:rsidRDefault="001500B6" w:rsidP="00A76BB0">
            <w:pPr>
              <w:rPr>
                <w:rFonts w:asciiTheme="minorHAnsi" w:hAnsiTheme="minorHAnsi" w:cstheme="minorHAnsi"/>
              </w:rPr>
            </w:pPr>
          </w:p>
        </w:tc>
      </w:tr>
      <w:tr w:rsidR="001500B6" w:rsidRPr="0021614F" w14:paraId="2FC535F4" w14:textId="77777777" w:rsidTr="00A76BB0">
        <w:tc>
          <w:tcPr>
            <w:tcW w:w="3111" w:type="dxa"/>
            <w:tcBorders>
              <w:top w:val="single" w:sz="4" w:space="0" w:color="auto"/>
              <w:left w:val="single" w:sz="4" w:space="0" w:color="auto"/>
              <w:bottom w:val="single" w:sz="4" w:space="0" w:color="auto"/>
              <w:right w:val="single" w:sz="4" w:space="0" w:color="auto"/>
            </w:tcBorders>
            <w:hideMark/>
          </w:tcPr>
          <w:p w14:paraId="2FC535F0" w14:textId="77777777" w:rsidR="001500B6" w:rsidRPr="0021614F" w:rsidRDefault="001500B6" w:rsidP="00A76BB0">
            <w:pPr>
              <w:rPr>
                <w:rFonts w:asciiTheme="minorHAnsi" w:hAnsiTheme="minorHAnsi" w:cstheme="minorHAnsi"/>
              </w:rPr>
            </w:pPr>
            <w:r w:rsidRPr="0021614F">
              <w:rPr>
                <w:rFonts w:asciiTheme="minorHAnsi" w:hAnsiTheme="minorHAnsi" w:cstheme="minorHAnsi"/>
              </w:rPr>
              <w:t>Physical</w:t>
            </w:r>
          </w:p>
        </w:tc>
        <w:tc>
          <w:tcPr>
            <w:tcW w:w="3801" w:type="dxa"/>
            <w:tcBorders>
              <w:top w:val="single" w:sz="4" w:space="0" w:color="auto"/>
              <w:left w:val="single" w:sz="4" w:space="0" w:color="auto"/>
              <w:bottom w:val="single" w:sz="4" w:space="0" w:color="auto"/>
              <w:right w:val="single" w:sz="4" w:space="0" w:color="auto"/>
            </w:tcBorders>
          </w:tcPr>
          <w:p w14:paraId="2FC535F2" w14:textId="25E1E954" w:rsidR="001500B6" w:rsidRPr="0021614F" w:rsidRDefault="001500B6" w:rsidP="00FD4196">
            <w:pPr>
              <w:numPr>
                <w:ilvl w:val="0"/>
                <w:numId w:val="4"/>
              </w:numPr>
              <w:rPr>
                <w:rFonts w:asciiTheme="minorHAnsi" w:hAnsiTheme="minorHAnsi" w:cstheme="minorHAnsi"/>
              </w:rPr>
            </w:pPr>
            <w:r w:rsidRPr="0021614F">
              <w:rPr>
                <w:rFonts w:asciiTheme="minorHAnsi" w:hAnsiTheme="minorHAnsi" w:cstheme="minorHAnsi"/>
              </w:rPr>
              <w:t>Must be able to meet the physical demands of the role.</w:t>
            </w:r>
          </w:p>
        </w:tc>
        <w:tc>
          <w:tcPr>
            <w:tcW w:w="2694" w:type="dxa"/>
            <w:tcBorders>
              <w:top w:val="single" w:sz="4" w:space="0" w:color="auto"/>
              <w:left w:val="single" w:sz="4" w:space="0" w:color="auto"/>
              <w:bottom w:val="single" w:sz="4" w:space="0" w:color="auto"/>
              <w:right w:val="single" w:sz="4" w:space="0" w:color="auto"/>
            </w:tcBorders>
          </w:tcPr>
          <w:p w14:paraId="2FC535F3" w14:textId="77777777" w:rsidR="001500B6" w:rsidRPr="0021614F" w:rsidRDefault="001500B6" w:rsidP="00A76BB0">
            <w:pPr>
              <w:rPr>
                <w:rFonts w:asciiTheme="minorHAnsi" w:hAnsiTheme="minorHAnsi" w:cstheme="minorHAnsi"/>
              </w:rPr>
            </w:pPr>
          </w:p>
        </w:tc>
      </w:tr>
    </w:tbl>
    <w:p w14:paraId="2FC535F7" w14:textId="77777777" w:rsidR="00B739B8" w:rsidRPr="00D01704" w:rsidRDefault="00B739B8" w:rsidP="00383C92">
      <w:pPr>
        <w:rPr>
          <w:rFonts w:ascii="Arial" w:hAnsi="Arial" w:cs="Arial"/>
          <w:color w:val="FF0000"/>
        </w:rPr>
      </w:pPr>
    </w:p>
    <w:sectPr w:rsidR="00B739B8" w:rsidRPr="00D01704" w:rsidSect="0026751F">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35FA" w14:textId="77777777" w:rsidR="00C75281" w:rsidRDefault="00C75281" w:rsidP="0059010D">
      <w:r>
        <w:separator/>
      </w:r>
    </w:p>
  </w:endnote>
  <w:endnote w:type="continuationSeparator" w:id="0">
    <w:p w14:paraId="2FC535FB" w14:textId="77777777" w:rsidR="00C75281" w:rsidRDefault="00C75281"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35F8" w14:textId="77777777" w:rsidR="00C75281" w:rsidRDefault="00C75281" w:rsidP="0059010D">
      <w:r>
        <w:separator/>
      </w:r>
    </w:p>
  </w:footnote>
  <w:footnote w:type="continuationSeparator" w:id="0">
    <w:p w14:paraId="2FC535F9" w14:textId="77777777" w:rsidR="00C75281" w:rsidRDefault="00C75281"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35FD" w14:textId="6F386904" w:rsidR="0026751F" w:rsidRDefault="00E015F7" w:rsidP="00E015F7">
    <w:pPr>
      <w:pStyle w:val="Header"/>
      <w:jc w:val="right"/>
    </w:pPr>
    <w:r>
      <w:rPr>
        <w:noProof/>
      </w:rPr>
      <w:drawing>
        <wp:inline distT="0" distB="0" distL="0" distR="0" wp14:anchorId="6221B463" wp14:editId="42123692">
          <wp:extent cx="2631447" cy="92710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703" cy="938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209pt;height:332pt" o:bullet="t">
        <v:imagedata r:id="rId1" o:title="clip_image001"/>
      </v:shape>
    </w:pict>
  </w:numPicBullet>
  <w:abstractNum w:abstractNumId="0" w15:restartNumberingAfterBreak="0">
    <w:nsid w:val="0B93254C"/>
    <w:multiLevelType w:val="hybridMultilevel"/>
    <w:tmpl w:val="3F4C9598"/>
    <w:lvl w:ilvl="0" w:tplc="08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16E26"/>
    <w:multiLevelType w:val="hybridMultilevel"/>
    <w:tmpl w:val="001EC326"/>
    <w:lvl w:ilvl="0" w:tplc="08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D6997"/>
    <w:multiLevelType w:val="hybridMultilevel"/>
    <w:tmpl w:val="B192A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53FBE"/>
    <w:multiLevelType w:val="hybridMultilevel"/>
    <w:tmpl w:val="A4E6914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805F54"/>
    <w:multiLevelType w:val="hybridMultilevel"/>
    <w:tmpl w:val="A6B84BAC"/>
    <w:lvl w:ilvl="0" w:tplc="08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7F4"/>
    <w:multiLevelType w:val="hybridMultilevel"/>
    <w:tmpl w:val="6748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7" w15:restartNumberingAfterBreak="0">
    <w:nsid w:val="7CC85554"/>
    <w:multiLevelType w:val="hybridMultilevel"/>
    <w:tmpl w:val="1B66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155439">
    <w:abstractNumId w:val="2"/>
  </w:num>
  <w:num w:numId="2" w16cid:durableId="683047285">
    <w:abstractNumId w:val="4"/>
  </w:num>
  <w:num w:numId="3" w16cid:durableId="62804177">
    <w:abstractNumId w:val="1"/>
  </w:num>
  <w:num w:numId="4" w16cid:durableId="582302441">
    <w:abstractNumId w:val="0"/>
  </w:num>
  <w:num w:numId="5" w16cid:durableId="2134791359">
    <w:abstractNumId w:val="7"/>
  </w:num>
  <w:num w:numId="6" w16cid:durableId="1994916171">
    <w:abstractNumId w:val="5"/>
  </w:num>
  <w:num w:numId="7" w16cid:durableId="967004281">
    <w:abstractNumId w:val="6"/>
    <w:lvlOverride w:ilvl="0"/>
    <w:lvlOverride w:ilvl="1"/>
    <w:lvlOverride w:ilvl="2"/>
    <w:lvlOverride w:ilvl="3"/>
    <w:lvlOverride w:ilvl="4"/>
    <w:lvlOverride w:ilvl="5"/>
    <w:lvlOverride w:ilvl="6"/>
    <w:lvlOverride w:ilvl="7"/>
    <w:lvlOverride w:ilvl="8"/>
  </w:num>
  <w:num w:numId="8" w16cid:durableId="5438331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0D"/>
    <w:rsid w:val="00071C0A"/>
    <w:rsid w:val="000A6DF3"/>
    <w:rsid w:val="000E33E7"/>
    <w:rsid w:val="0011123A"/>
    <w:rsid w:val="001478DC"/>
    <w:rsid w:val="001500B6"/>
    <w:rsid w:val="0017168F"/>
    <w:rsid w:val="0018054D"/>
    <w:rsid w:val="001B4A0C"/>
    <w:rsid w:val="001D7134"/>
    <w:rsid w:val="0021614F"/>
    <w:rsid w:val="0025049D"/>
    <w:rsid w:val="00257E29"/>
    <w:rsid w:val="0026751F"/>
    <w:rsid w:val="0028617E"/>
    <w:rsid w:val="002A6252"/>
    <w:rsid w:val="002C1F7A"/>
    <w:rsid w:val="002D0438"/>
    <w:rsid w:val="002F298A"/>
    <w:rsid w:val="003173E9"/>
    <w:rsid w:val="00323A1F"/>
    <w:rsid w:val="00354D94"/>
    <w:rsid w:val="003746B9"/>
    <w:rsid w:val="00380059"/>
    <w:rsid w:val="00383C92"/>
    <w:rsid w:val="005078DE"/>
    <w:rsid w:val="00512EF8"/>
    <w:rsid w:val="00516084"/>
    <w:rsid w:val="0059010D"/>
    <w:rsid w:val="005F4655"/>
    <w:rsid w:val="0064401F"/>
    <w:rsid w:val="006502C1"/>
    <w:rsid w:val="00656165"/>
    <w:rsid w:val="00687742"/>
    <w:rsid w:val="006C2E47"/>
    <w:rsid w:val="006E373C"/>
    <w:rsid w:val="007163DA"/>
    <w:rsid w:val="00786EC5"/>
    <w:rsid w:val="00827B64"/>
    <w:rsid w:val="00880D86"/>
    <w:rsid w:val="00883BD0"/>
    <w:rsid w:val="008B3FBB"/>
    <w:rsid w:val="008E22FF"/>
    <w:rsid w:val="008E5B28"/>
    <w:rsid w:val="008F44C3"/>
    <w:rsid w:val="00977CE9"/>
    <w:rsid w:val="009970ED"/>
    <w:rsid w:val="009C6752"/>
    <w:rsid w:val="00A41B39"/>
    <w:rsid w:val="00A76BB0"/>
    <w:rsid w:val="00A82C3C"/>
    <w:rsid w:val="00A97EFC"/>
    <w:rsid w:val="00AE50C9"/>
    <w:rsid w:val="00B019B0"/>
    <w:rsid w:val="00B03972"/>
    <w:rsid w:val="00B22F22"/>
    <w:rsid w:val="00B57379"/>
    <w:rsid w:val="00B739B8"/>
    <w:rsid w:val="00BA583C"/>
    <w:rsid w:val="00BD3D9F"/>
    <w:rsid w:val="00BE4C45"/>
    <w:rsid w:val="00BF5F65"/>
    <w:rsid w:val="00C14CAB"/>
    <w:rsid w:val="00C60C5C"/>
    <w:rsid w:val="00C75281"/>
    <w:rsid w:val="00D01704"/>
    <w:rsid w:val="00D20BAB"/>
    <w:rsid w:val="00D3368F"/>
    <w:rsid w:val="00D438EF"/>
    <w:rsid w:val="00D7067E"/>
    <w:rsid w:val="00D748D3"/>
    <w:rsid w:val="00D74EDA"/>
    <w:rsid w:val="00DF331C"/>
    <w:rsid w:val="00E015F7"/>
    <w:rsid w:val="00E276EA"/>
    <w:rsid w:val="00EA1FBA"/>
    <w:rsid w:val="00EA31DF"/>
    <w:rsid w:val="00EE2C71"/>
    <w:rsid w:val="00EF1D58"/>
    <w:rsid w:val="00F064C2"/>
    <w:rsid w:val="00F303A6"/>
    <w:rsid w:val="00F317F5"/>
    <w:rsid w:val="00F53291"/>
    <w:rsid w:val="00FD4196"/>
    <w:rsid w:val="00FE76B0"/>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5358B"/>
  <w15:docId w15:val="{249E2B7C-0836-4ADD-A28E-6E79BAEB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character" w:styleId="Emphasis">
    <w:name w:val="Emphasis"/>
    <w:basedOn w:val="DefaultParagraphFont"/>
    <w:uiPriority w:val="20"/>
    <w:qFormat/>
    <w:rsid w:val="00FD4196"/>
    <w:rPr>
      <w:i/>
      <w:iCs/>
    </w:rPr>
  </w:style>
  <w:style w:type="paragraph" w:customStyle="1" w:styleId="4Bulletedcopyblue">
    <w:name w:val="4 Bulleted copy blue"/>
    <w:basedOn w:val="Normal"/>
    <w:qFormat/>
    <w:rsid w:val="00FD4196"/>
    <w:pPr>
      <w:numPr>
        <w:numId w:val="7"/>
      </w:numPr>
      <w:spacing w:after="60"/>
    </w:pPr>
    <w:rPr>
      <w:rFonts w:ascii="Arial" w:eastAsia="MS Mincho" w:hAnsi="Arial" w:cs="Arial"/>
      <w:sz w:val="20"/>
      <w:szCs w:val="20"/>
      <w:lang w:val="en-US"/>
    </w:rPr>
  </w:style>
  <w:style w:type="character" w:customStyle="1" w:styleId="Subhead2Char">
    <w:name w:val="Subhead 2 Char"/>
    <w:link w:val="Subhead2"/>
    <w:locked/>
    <w:rsid w:val="00FD4196"/>
    <w:rPr>
      <w:rFonts w:ascii="MS Mincho" w:eastAsia="MS Mincho" w:hAnsi="MS Mincho"/>
      <w:b/>
      <w:color w:val="12263F"/>
      <w:sz w:val="24"/>
      <w:szCs w:val="24"/>
      <w:lang w:val="en-US"/>
    </w:rPr>
  </w:style>
  <w:style w:type="paragraph" w:customStyle="1" w:styleId="Subhead2">
    <w:name w:val="Subhead 2"/>
    <w:basedOn w:val="Normal"/>
    <w:next w:val="Normal"/>
    <w:link w:val="Subhead2Char"/>
    <w:qFormat/>
    <w:rsid w:val="00FD4196"/>
    <w:pPr>
      <w:spacing w:before="120" w:after="120"/>
    </w:pPr>
    <w:rPr>
      <w:rFonts w:ascii="MS Mincho" w:eastAsia="MS Mincho" w:hAnsi="MS Mincho"/>
      <w:b/>
      <w:color w:val="12263F"/>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1599942199">
      <w:bodyDiv w:val="1"/>
      <w:marLeft w:val="0"/>
      <w:marRight w:val="0"/>
      <w:marTop w:val="0"/>
      <w:marBottom w:val="0"/>
      <w:divBdr>
        <w:top w:val="none" w:sz="0" w:space="0" w:color="auto"/>
        <w:left w:val="none" w:sz="0" w:space="0" w:color="auto"/>
        <w:bottom w:val="none" w:sz="0" w:space="0" w:color="auto"/>
        <w:right w:val="none" w:sz="0" w:space="0" w:color="auto"/>
      </w:divBdr>
    </w:div>
    <w:div w:id="1716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8" ma:contentTypeDescription="Create a new document." ma:contentTypeScope="" ma:versionID="74693ae91939b87c723143248dbbb2a7">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f8892eb0c0540122f70194806e3893a3"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4A62B3-BF0E-41C6-91DB-DA8CCFB11166}"/>
</file>

<file path=customXml/itemProps2.xml><?xml version="1.0" encoding="utf-8"?>
<ds:datastoreItem xmlns:ds="http://schemas.openxmlformats.org/officeDocument/2006/customXml" ds:itemID="{DF5D3C19-1486-4F41-BA22-9060D7321384}">
  <ds:schemaRefs>
    <ds:schemaRef ds:uri="http://schemas.microsoft.com/sharepoint/v3/contenttype/forms"/>
  </ds:schemaRefs>
</ds:datastoreItem>
</file>

<file path=customXml/itemProps3.xml><?xml version="1.0" encoding="utf-8"?>
<ds:datastoreItem xmlns:ds="http://schemas.openxmlformats.org/officeDocument/2006/customXml" ds:itemID="{09825AF6-5B35-425B-8AA1-E981ED5A4031}">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9696c1b6-3b4b-4408-a28c-3cde7741931c"/>
    <ds:schemaRef ds:uri="http://schemas.microsoft.com/office/2006/metadata/properties"/>
    <ds:schemaRef ds:uri="8438a2f3-d0c3-46e4-b6c2-b6d8698a8eda"/>
    <ds:schemaRef ds:uri="129d6903-535c-4c84-b85f-29c82a82d25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Melanie Morris</cp:lastModifiedBy>
  <cp:revision>10</cp:revision>
  <cp:lastPrinted>2016-05-05T10:54:00Z</cp:lastPrinted>
  <dcterms:created xsi:type="dcterms:W3CDTF">2021-08-04T14:50:00Z</dcterms:created>
  <dcterms:modified xsi:type="dcterms:W3CDTF">2023-04-02T07:24:00Z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y fmtid="{D5CDD505-2E9C-101B-9397-08002B2CF9AE}" pid="3" name="Order">
    <vt:r8>5158400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